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9103" w14:textId="77777777" w:rsidR="00CC70B0" w:rsidRPr="00B40B48" w:rsidRDefault="00CC70B0" w:rsidP="00A56D59">
      <w:pPr>
        <w:pStyle w:val="Default"/>
        <w:spacing w:line="240" w:lineRule="exact"/>
        <w:rPr>
          <w:rFonts w:ascii="Fira Sans" w:hAnsi="Fira Sans"/>
          <w:sz w:val="19"/>
          <w:szCs w:val="19"/>
        </w:rPr>
      </w:pPr>
    </w:p>
    <w:p w14:paraId="3EC5DAE9" w14:textId="77777777" w:rsidR="00CC70B0" w:rsidRPr="00B40B48" w:rsidRDefault="00CC70B0" w:rsidP="00A56D59">
      <w:pPr>
        <w:pStyle w:val="Default"/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b/>
          <w:bCs/>
          <w:sz w:val="19"/>
          <w:szCs w:val="19"/>
        </w:rPr>
        <w:t>REGULAMIN</w:t>
      </w:r>
    </w:p>
    <w:p w14:paraId="476BE6AC" w14:textId="77777777" w:rsidR="00C17B8D" w:rsidRPr="00B40B48" w:rsidRDefault="00CC70B0" w:rsidP="00A56D59">
      <w:pPr>
        <w:pStyle w:val="Default"/>
        <w:spacing w:line="240" w:lineRule="exact"/>
        <w:jc w:val="center"/>
        <w:rPr>
          <w:rFonts w:ascii="Fira Sans" w:hAnsi="Fira Sans"/>
          <w:b/>
          <w:bCs/>
          <w:sz w:val="19"/>
          <w:szCs w:val="19"/>
        </w:rPr>
      </w:pPr>
      <w:r w:rsidRPr="00B40B48">
        <w:rPr>
          <w:rFonts w:ascii="Fira Sans" w:hAnsi="Fira Sans"/>
          <w:b/>
          <w:bCs/>
          <w:sz w:val="19"/>
          <w:szCs w:val="19"/>
        </w:rPr>
        <w:t xml:space="preserve">Konkursu </w:t>
      </w:r>
      <w:r w:rsidR="007829C8" w:rsidRPr="00B40B48">
        <w:rPr>
          <w:rFonts w:ascii="Fira Sans" w:hAnsi="Fira Sans"/>
          <w:b/>
          <w:bCs/>
          <w:sz w:val="19"/>
          <w:szCs w:val="19"/>
        </w:rPr>
        <w:t>z okazji Dnia Statystyki Polskiej</w:t>
      </w:r>
    </w:p>
    <w:p w14:paraId="117D4002" w14:textId="77777777" w:rsidR="00CC70B0" w:rsidRPr="00B40B48" w:rsidRDefault="00CC70B0" w:rsidP="00A56D59">
      <w:pPr>
        <w:pStyle w:val="Defaul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0D0D594F" w14:textId="77777777" w:rsidR="00CC70B0" w:rsidRPr="00B40B48" w:rsidRDefault="00CC70B0" w:rsidP="00A56D59">
      <w:pPr>
        <w:pStyle w:val="Default"/>
        <w:numPr>
          <w:ilvl w:val="0"/>
          <w:numId w:val="10"/>
        </w:numPr>
        <w:spacing w:line="240" w:lineRule="exact"/>
        <w:ind w:left="993" w:hanging="229"/>
        <w:jc w:val="both"/>
        <w:rPr>
          <w:rFonts w:ascii="Fira Sans" w:hAnsi="Fira Sans"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>Cel Konkursu</w:t>
      </w:r>
    </w:p>
    <w:p w14:paraId="5427D13D" w14:textId="508720BD" w:rsidR="00632CD6" w:rsidRPr="00B40B48" w:rsidRDefault="00CC70B0" w:rsidP="00632CD6">
      <w:pPr>
        <w:pStyle w:val="Defaul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iCs/>
          <w:sz w:val="19"/>
          <w:szCs w:val="19"/>
        </w:rPr>
        <w:t>Celem Konkursu</w:t>
      </w:r>
      <w:r w:rsidR="007829C8" w:rsidRPr="00B40B48">
        <w:rPr>
          <w:rFonts w:ascii="Fira Sans" w:hAnsi="Fira Sans"/>
          <w:bCs/>
          <w:sz w:val="19"/>
          <w:szCs w:val="19"/>
        </w:rPr>
        <w:t xml:space="preserve"> z okazji Dnia Statystyki </w:t>
      </w:r>
      <w:r w:rsidR="00632CD6" w:rsidRPr="00B40B48">
        <w:rPr>
          <w:rFonts w:ascii="Fira Sans" w:hAnsi="Fira Sans"/>
          <w:bCs/>
          <w:sz w:val="19"/>
          <w:szCs w:val="19"/>
        </w:rPr>
        <w:t>Polskiej</w:t>
      </w:r>
      <w:r w:rsidRPr="00B40B48">
        <w:rPr>
          <w:rFonts w:ascii="Fira Sans" w:hAnsi="Fira Sans"/>
          <w:bCs/>
          <w:sz w:val="19"/>
          <w:szCs w:val="19"/>
        </w:rPr>
        <w:t>,</w:t>
      </w:r>
      <w:r w:rsidR="00924792" w:rsidRPr="00B40B48">
        <w:rPr>
          <w:rFonts w:ascii="Fira Sans" w:hAnsi="Fira Sans"/>
          <w:bCs/>
          <w:sz w:val="19"/>
          <w:szCs w:val="19"/>
        </w:rPr>
        <w:t xml:space="preserve"> </w:t>
      </w:r>
      <w:r w:rsidRPr="00B40B48">
        <w:rPr>
          <w:rFonts w:ascii="Fira Sans" w:hAnsi="Fira Sans"/>
          <w:iCs/>
          <w:sz w:val="19"/>
          <w:szCs w:val="19"/>
        </w:rPr>
        <w:t xml:space="preserve">zwanego dalej „Konkursem” jest </w:t>
      </w:r>
      <w:r w:rsidR="00632CD6" w:rsidRPr="00B40B48">
        <w:rPr>
          <w:rFonts w:ascii="Fira Sans" w:hAnsi="Fira Sans"/>
          <w:sz w:val="19"/>
          <w:szCs w:val="19"/>
        </w:rPr>
        <w:t>zaprezentowanie zasobów informacyjnych statystyki publicznej, popularyzacji wiedzy na temat jej zadań, zasad funkcjonowania czy</w:t>
      </w:r>
      <w:r w:rsidR="00C357A7">
        <w:rPr>
          <w:rFonts w:ascii="Fira Sans" w:hAnsi="Fira Sans"/>
          <w:sz w:val="19"/>
          <w:szCs w:val="19"/>
        </w:rPr>
        <w:t xml:space="preserve"> jej</w:t>
      </w:r>
      <w:r w:rsidR="00632CD6" w:rsidRPr="00B40B48">
        <w:rPr>
          <w:rFonts w:ascii="Fira Sans" w:hAnsi="Fira Sans"/>
          <w:sz w:val="19"/>
          <w:szCs w:val="19"/>
        </w:rPr>
        <w:t xml:space="preserve"> historii wśród mieszkańców powiatu inowrocławskiego.</w:t>
      </w:r>
    </w:p>
    <w:p w14:paraId="1692EB14" w14:textId="77777777" w:rsidR="00632CD6" w:rsidRPr="00B40B48" w:rsidRDefault="00632CD6" w:rsidP="00632CD6">
      <w:pPr>
        <w:pStyle w:val="Defaul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</w:p>
    <w:p w14:paraId="1D51108C" w14:textId="77777777" w:rsidR="00F601A7" w:rsidRPr="00B40B48" w:rsidRDefault="00924792" w:rsidP="00632CD6">
      <w:pPr>
        <w:pStyle w:val="Default"/>
        <w:numPr>
          <w:ilvl w:val="0"/>
          <w:numId w:val="10"/>
        </w:numPr>
        <w:spacing w:line="240" w:lineRule="exact"/>
        <w:ind w:hanging="371"/>
        <w:jc w:val="both"/>
        <w:rPr>
          <w:rFonts w:ascii="Fira Sans" w:hAnsi="Fira Sans"/>
          <w:bCs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>Organizator Konkursu</w:t>
      </w:r>
    </w:p>
    <w:p w14:paraId="49F479C4" w14:textId="77777777" w:rsidR="00924792" w:rsidRPr="00B40B48" w:rsidRDefault="00924792" w:rsidP="00A56D59">
      <w:pPr>
        <w:pStyle w:val="Default"/>
        <w:spacing w:line="240" w:lineRule="exact"/>
        <w:ind w:left="426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O</w:t>
      </w:r>
      <w:r w:rsidR="00C14CFC" w:rsidRPr="00B40B48">
        <w:rPr>
          <w:rFonts w:ascii="Fira Sans" w:hAnsi="Fira Sans"/>
          <w:sz w:val="19"/>
          <w:szCs w:val="19"/>
        </w:rPr>
        <w:t>rganizatorem Konkursu jest Urząd</w:t>
      </w:r>
      <w:r w:rsidRPr="00B40B48">
        <w:rPr>
          <w:rFonts w:ascii="Fira Sans" w:hAnsi="Fira Sans"/>
          <w:sz w:val="19"/>
          <w:szCs w:val="19"/>
        </w:rPr>
        <w:t xml:space="preserve"> Statystyczn</w:t>
      </w:r>
      <w:r w:rsidR="00C14CFC" w:rsidRPr="00B40B48">
        <w:rPr>
          <w:rFonts w:ascii="Fira Sans" w:hAnsi="Fira Sans"/>
          <w:sz w:val="19"/>
          <w:szCs w:val="19"/>
        </w:rPr>
        <w:t>y</w:t>
      </w:r>
      <w:r w:rsidRPr="00B40B48">
        <w:rPr>
          <w:rFonts w:ascii="Fira Sans" w:hAnsi="Fira Sans"/>
          <w:sz w:val="19"/>
          <w:szCs w:val="19"/>
        </w:rPr>
        <w:t xml:space="preserve"> w Bydgoszczy </w:t>
      </w:r>
      <w:r w:rsidR="00BE7B69" w:rsidRPr="00B40B48">
        <w:rPr>
          <w:rFonts w:ascii="Fira Sans" w:hAnsi="Fira Sans"/>
          <w:sz w:val="19"/>
          <w:szCs w:val="19"/>
        </w:rPr>
        <w:t>Oddział w Inowrocławiu,</w:t>
      </w:r>
      <w:r w:rsidRPr="00B40B48">
        <w:rPr>
          <w:rFonts w:ascii="Fira Sans" w:hAnsi="Fira Sans"/>
          <w:sz w:val="19"/>
          <w:szCs w:val="19"/>
        </w:rPr>
        <w:t xml:space="preserve"> al. Niepodległości 4, </w:t>
      </w:r>
      <w:r w:rsidR="00C67A60" w:rsidRPr="00B40B48">
        <w:rPr>
          <w:rFonts w:ascii="Fira Sans" w:hAnsi="Fira Sans"/>
          <w:sz w:val="19"/>
          <w:szCs w:val="19"/>
        </w:rPr>
        <w:br/>
      </w:r>
      <w:r w:rsidRPr="00B40B48">
        <w:rPr>
          <w:rFonts w:ascii="Fira Sans" w:hAnsi="Fira Sans"/>
          <w:sz w:val="19"/>
          <w:szCs w:val="19"/>
        </w:rPr>
        <w:t>88-100 Inowrocław</w:t>
      </w:r>
      <w:r w:rsidR="00BE7CBA" w:rsidRPr="00B40B48">
        <w:rPr>
          <w:rFonts w:ascii="Fira Sans" w:hAnsi="Fira Sans"/>
          <w:sz w:val="19"/>
          <w:szCs w:val="19"/>
        </w:rPr>
        <w:t>.</w:t>
      </w:r>
    </w:p>
    <w:p w14:paraId="42F022CE" w14:textId="77777777" w:rsidR="00924792" w:rsidRPr="00B40B48" w:rsidRDefault="00924792" w:rsidP="00A56D59">
      <w:pPr>
        <w:pStyle w:val="Defaul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11740112" w14:textId="77777777" w:rsidR="00FA347F" w:rsidRPr="00B40B48" w:rsidRDefault="00640496" w:rsidP="00A56D59">
      <w:pPr>
        <w:pStyle w:val="Default"/>
        <w:numPr>
          <w:ilvl w:val="0"/>
          <w:numId w:val="10"/>
        </w:numPr>
        <w:spacing w:line="240" w:lineRule="exact"/>
        <w:ind w:left="993" w:hanging="284"/>
        <w:jc w:val="both"/>
        <w:rPr>
          <w:rFonts w:ascii="Fira Sans" w:hAnsi="Fira Sans"/>
          <w:bCs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 xml:space="preserve">Patroni medialni </w:t>
      </w:r>
      <w:r w:rsidR="00F601A7" w:rsidRPr="00B40B48">
        <w:rPr>
          <w:rFonts w:ascii="Fira Sans" w:hAnsi="Fira Sans"/>
          <w:bCs/>
          <w:sz w:val="19"/>
          <w:szCs w:val="19"/>
          <w:u w:val="single"/>
        </w:rPr>
        <w:t>Konkursu</w:t>
      </w:r>
    </w:p>
    <w:p w14:paraId="2A59C6EA" w14:textId="77777777" w:rsidR="00FA347F" w:rsidRPr="00B40B48" w:rsidRDefault="00640496" w:rsidP="00A56D59">
      <w:pPr>
        <w:pStyle w:val="Default"/>
        <w:spacing w:line="240" w:lineRule="exact"/>
        <w:ind w:left="426"/>
        <w:jc w:val="both"/>
        <w:rPr>
          <w:rFonts w:ascii="Fira Sans" w:hAnsi="Fira Sans"/>
          <w:bCs/>
          <w:sz w:val="19"/>
          <w:szCs w:val="19"/>
        </w:rPr>
      </w:pPr>
      <w:r w:rsidRPr="00B40B48">
        <w:rPr>
          <w:rFonts w:ascii="Fira Sans" w:hAnsi="Fira Sans"/>
          <w:bCs/>
          <w:sz w:val="19"/>
          <w:szCs w:val="19"/>
        </w:rPr>
        <w:t xml:space="preserve">Patron medialny: </w:t>
      </w:r>
      <w:r w:rsidR="00B12B38" w:rsidRPr="00B40B48">
        <w:rPr>
          <w:rFonts w:ascii="Fira Sans" w:hAnsi="Fira Sans"/>
          <w:bCs/>
          <w:sz w:val="19"/>
          <w:szCs w:val="19"/>
        </w:rPr>
        <w:t xml:space="preserve">Portal </w:t>
      </w:r>
      <w:proofErr w:type="spellStart"/>
      <w:r w:rsidR="00016D0B" w:rsidRPr="00B40B48">
        <w:rPr>
          <w:rFonts w:ascii="Fira Sans" w:hAnsi="Fira Sans"/>
          <w:bCs/>
          <w:sz w:val="19"/>
          <w:szCs w:val="19"/>
        </w:rPr>
        <w:t>Ino.online</w:t>
      </w:r>
      <w:proofErr w:type="spellEnd"/>
      <w:r w:rsidR="00B12B38" w:rsidRPr="00B40B48">
        <w:rPr>
          <w:rFonts w:ascii="Fira Sans" w:hAnsi="Fira Sans"/>
          <w:bCs/>
          <w:sz w:val="19"/>
          <w:szCs w:val="19"/>
        </w:rPr>
        <w:t>.</w:t>
      </w:r>
    </w:p>
    <w:p w14:paraId="5130BB66" w14:textId="77777777" w:rsidR="00924792" w:rsidRPr="00B40B48" w:rsidRDefault="00924792" w:rsidP="00A56D59">
      <w:pPr>
        <w:pStyle w:val="Defaul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55922154" w14:textId="77777777" w:rsidR="00F601A7" w:rsidRPr="00B40B48" w:rsidRDefault="00924792" w:rsidP="00A56D59">
      <w:pPr>
        <w:pStyle w:val="Default"/>
        <w:numPr>
          <w:ilvl w:val="0"/>
          <w:numId w:val="10"/>
        </w:numPr>
        <w:spacing w:line="240" w:lineRule="exact"/>
        <w:ind w:left="993" w:hanging="284"/>
        <w:jc w:val="both"/>
        <w:rPr>
          <w:rFonts w:ascii="Fira Sans" w:hAnsi="Fira Sans"/>
          <w:bCs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 xml:space="preserve">Termin i miejsce Konkursu </w:t>
      </w:r>
    </w:p>
    <w:p w14:paraId="62157538" w14:textId="6AFFD32A" w:rsidR="00924792" w:rsidRPr="00B40B48" w:rsidRDefault="00924792" w:rsidP="00A56D59">
      <w:pPr>
        <w:pStyle w:val="Default"/>
        <w:spacing w:line="240" w:lineRule="exact"/>
        <w:ind w:left="425"/>
        <w:jc w:val="both"/>
        <w:rPr>
          <w:rFonts w:ascii="Fira Sans" w:hAnsi="Fira Sans"/>
          <w:b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 xml:space="preserve">Konkurs </w:t>
      </w:r>
      <w:r w:rsidR="00F601A7" w:rsidRPr="00B40B48">
        <w:rPr>
          <w:rFonts w:ascii="Fira Sans" w:hAnsi="Fira Sans"/>
          <w:sz w:val="19"/>
          <w:szCs w:val="19"/>
        </w:rPr>
        <w:t xml:space="preserve">będzie dostępny na stronie </w:t>
      </w:r>
      <w:r w:rsidR="00016D0B" w:rsidRPr="00B40B48">
        <w:rPr>
          <w:rFonts w:ascii="Fira Sans" w:hAnsi="Fira Sans"/>
          <w:sz w:val="19"/>
          <w:szCs w:val="19"/>
        </w:rPr>
        <w:t xml:space="preserve">internetowej </w:t>
      </w:r>
      <w:r w:rsidR="008A50B2">
        <w:rPr>
          <w:rFonts w:ascii="Fira Sans" w:hAnsi="Fira Sans"/>
          <w:sz w:val="19"/>
          <w:szCs w:val="19"/>
        </w:rPr>
        <w:t xml:space="preserve">Urzędu Statystycznego w Bydgoszczy oraz portalu </w:t>
      </w:r>
      <w:proofErr w:type="spellStart"/>
      <w:r w:rsidR="0066360C" w:rsidRPr="00B40B48">
        <w:rPr>
          <w:rFonts w:ascii="Fira Sans" w:hAnsi="Fira Sans"/>
          <w:sz w:val="19"/>
          <w:szCs w:val="19"/>
        </w:rPr>
        <w:t>ino.online</w:t>
      </w:r>
      <w:proofErr w:type="spellEnd"/>
      <w:r w:rsidR="00C357A7">
        <w:rPr>
          <w:rFonts w:ascii="Fira Sans" w:hAnsi="Fira Sans"/>
          <w:sz w:val="19"/>
          <w:szCs w:val="19"/>
        </w:rPr>
        <w:br/>
      </w:r>
      <w:r w:rsidR="00F601A7" w:rsidRPr="00C357A7">
        <w:rPr>
          <w:rFonts w:ascii="Fira Sans" w:hAnsi="Fira Sans"/>
          <w:sz w:val="19"/>
          <w:szCs w:val="19"/>
        </w:rPr>
        <w:t xml:space="preserve">i będzie trwał </w:t>
      </w:r>
      <w:r w:rsidR="00640496" w:rsidRPr="00C357A7">
        <w:rPr>
          <w:rFonts w:ascii="Fira Sans" w:hAnsi="Fira Sans"/>
          <w:sz w:val="19"/>
          <w:szCs w:val="19"/>
        </w:rPr>
        <w:t>w dniach</w:t>
      </w:r>
      <w:r w:rsidR="00F601A7" w:rsidRPr="00C357A7">
        <w:rPr>
          <w:rFonts w:ascii="Fira Sans" w:hAnsi="Fira Sans"/>
          <w:sz w:val="19"/>
          <w:szCs w:val="19"/>
        </w:rPr>
        <w:t xml:space="preserve"> </w:t>
      </w:r>
      <w:r w:rsidR="0066360C" w:rsidRPr="00C357A7">
        <w:rPr>
          <w:rFonts w:ascii="Fira Sans" w:hAnsi="Fira Sans"/>
          <w:sz w:val="19"/>
          <w:szCs w:val="19"/>
        </w:rPr>
        <w:t>9-10.03.2019</w:t>
      </w:r>
      <w:r w:rsidR="00640496" w:rsidRPr="00C357A7">
        <w:rPr>
          <w:rFonts w:ascii="Fira Sans" w:hAnsi="Fira Sans"/>
          <w:sz w:val="19"/>
          <w:szCs w:val="19"/>
        </w:rPr>
        <w:t xml:space="preserve"> </w:t>
      </w:r>
      <w:r w:rsidR="00F601A7" w:rsidRPr="00C357A7">
        <w:rPr>
          <w:rFonts w:ascii="Fira Sans" w:hAnsi="Fira Sans"/>
          <w:sz w:val="19"/>
          <w:szCs w:val="19"/>
        </w:rPr>
        <w:t>r.</w:t>
      </w:r>
      <w:r w:rsidR="00F601A7" w:rsidRPr="00B40B48">
        <w:rPr>
          <w:rFonts w:ascii="Fira Sans" w:hAnsi="Fira Sans"/>
          <w:b/>
          <w:sz w:val="19"/>
          <w:szCs w:val="19"/>
        </w:rPr>
        <w:t xml:space="preserve"> </w:t>
      </w:r>
      <w:r w:rsidRPr="00B40B48">
        <w:rPr>
          <w:rFonts w:ascii="Fira Sans" w:hAnsi="Fira Sans"/>
          <w:b/>
          <w:sz w:val="19"/>
          <w:szCs w:val="19"/>
        </w:rPr>
        <w:t xml:space="preserve"> </w:t>
      </w:r>
    </w:p>
    <w:p w14:paraId="6C3EE026" w14:textId="77777777" w:rsidR="00FA347F" w:rsidRPr="00B40B48" w:rsidRDefault="00FA347F" w:rsidP="00A56D59">
      <w:pPr>
        <w:pStyle w:val="Defaul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432A06D8" w14:textId="77777777" w:rsidR="00924792" w:rsidRPr="00C357A7" w:rsidRDefault="00FA347F" w:rsidP="00A56D59">
      <w:pPr>
        <w:pStyle w:val="Default"/>
        <w:numPr>
          <w:ilvl w:val="0"/>
          <w:numId w:val="10"/>
        </w:numPr>
        <w:spacing w:line="240" w:lineRule="exact"/>
        <w:ind w:left="993" w:hanging="284"/>
        <w:jc w:val="both"/>
        <w:rPr>
          <w:rFonts w:ascii="Fira Sans" w:hAnsi="Fira Sans"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 xml:space="preserve">Warunki </w:t>
      </w:r>
      <w:r w:rsidRPr="00C357A7">
        <w:rPr>
          <w:rFonts w:ascii="Fira Sans" w:hAnsi="Fira Sans"/>
          <w:bCs/>
          <w:sz w:val="19"/>
          <w:szCs w:val="19"/>
          <w:u w:val="single"/>
        </w:rPr>
        <w:t>uczestnictwa w Konkursie</w:t>
      </w:r>
    </w:p>
    <w:p w14:paraId="3E555BD1" w14:textId="49A7E600" w:rsidR="00273912" w:rsidRPr="00C357A7" w:rsidRDefault="00FA347F" w:rsidP="00273912">
      <w:pPr>
        <w:pStyle w:val="Default"/>
        <w:numPr>
          <w:ilvl w:val="0"/>
          <w:numId w:val="3"/>
        </w:numPr>
        <w:spacing w:line="240" w:lineRule="exact"/>
        <w:jc w:val="both"/>
        <w:rPr>
          <w:rFonts w:ascii="Fira Sans" w:hAnsi="Fira Sans"/>
          <w:color w:val="auto"/>
          <w:sz w:val="19"/>
          <w:szCs w:val="19"/>
        </w:rPr>
      </w:pPr>
      <w:r w:rsidRPr="00C357A7">
        <w:rPr>
          <w:rFonts w:ascii="Fira Sans" w:hAnsi="Fira Sans"/>
          <w:sz w:val="19"/>
          <w:szCs w:val="19"/>
        </w:rPr>
        <w:t xml:space="preserve">Konkurs jest otwarty dla </w:t>
      </w:r>
      <w:r w:rsidR="00535128" w:rsidRPr="00C357A7">
        <w:rPr>
          <w:rFonts w:ascii="Fira Sans" w:hAnsi="Fira Sans"/>
          <w:color w:val="auto"/>
          <w:sz w:val="19"/>
          <w:szCs w:val="19"/>
        </w:rPr>
        <w:t>osób pełnoletnich</w:t>
      </w:r>
      <w:r w:rsidRPr="00C357A7">
        <w:rPr>
          <w:rFonts w:ascii="Fira Sans" w:hAnsi="Fira Sans"/>
          <w:color w:val="auto"/>
          <w:sz w:val="19"/>
          <w:szCs w:val="19"/>
        </w:rPr>
        <w:t>.</w:t>
      </w:r>
      <w:r w:rsidR="00273912" w:rsidRPr="00C357A7">
        <w:rPr>
          <w:rFonts w:ascii="Fira Sans" w:hAnsi="Fira Sans" w:cs="Calibri"/>
          <w:sz w:val="19"/>
          <w:szCs w:val="19"/>
        </w:rPr>
        <w:t xml:space="preserve"> </w:t>
      </w:r>
    </w:p>
    <w:p w14:paraId="64D94B35" w14:textId="77777777" w:rsidR="00706CE3" w:rsidRPr="00B40B48" w:rsidRDefault="00273912" w:rsidP="00706CE3">
      <w:pPr>
        <w:pStyle w:val="Default"/>
        <w:numPr>
          <w:ilvl w:val="0"/>
          <w:numId w:val="3"/>
        </w:numPr>
        <w:spacing w:line="240" w:lineRule="exact"/>
        <w:jc w:val="both"/>
        <w:rPr>
          <w:rFonts w:ascii="Fira Sans" w:hAnsi="Fira Sans"/>
          <w:color w:val="auto"/>
          <w:sz w:val="19"/>
          <w:szCs w:val="19"/>
        </w:rPr>
      </w:pPr>
      <w:r w:rsidRPr="00B40B48">
        <w:rPr>
          <w:rFonts w:ascii="Fira Sans" w:hAnsi="Fira Sans" w:cs="Calibri"/>
          <w:sz w:val="19"/>
          <w:szCs w:val="19"/>
        </w:rPr>
        <w:t>Poprzez przystąpienie do Konkursu uczestnicy akceptują zasady zawarte w Regulaminie.</w:t>
      </w:r>
    </w:p>
    <w:p w14:paraId="39E698E3" w14:textId="77777777" w:rsidR="00BC6228" w:rsidRPr="00BC6228" w:rsidRDefault="007F088E" w:rsidP="00BC6228">
      <w:pPr>
        <w:pStyle w:val="Default"/>
        <w:numPr>
          <w:ilvl w:val="0"/>
          <w:numId w:val="3"/>
        </w:numPr>
        <w:spacing w:line="240" w:lineRule="exact"/>
        <w:jc w:val="both"/>
        <w:rPr>
          <w:rFonts w:ascii="Fira Sans" w:hAnsi="Fira Sans"/>
          <w:iCs/>
          <w:sz w:val="19"/>
          <w:szCs w:val="19"/>
        </w:rPr>
      </w:pPr>
      <w:r w:rsidRPr="00BC6228">
        <w:rPr>
          <w:rFonts w:ascii="Fira Sans" w:hAnsi="Fira Sans"/>
          <w:b/>
          <w:color w:val="auto"/>
          <w:sz w:val="19"/>
          <w:szCs w:val="19"/>
        </w:rPr>
        <w:t>Warunkiem uczestnictwa w Konkursie</w:t>
      </w:r>
      <w:r w:rsidRPr="00B40B48">
        <w:rPr>
          <w:rFonts w:ascii="Fira Sans" w:hAnsi="Fira Sans"/>
          <w:color w:val="auto"/>
          <w:sz w:val="19"/>
          <w:szCs w:val="19"/>
        </w:rPr>
        <w:t xml:space="preserve"> jest</w:t>
      </w:r>
      <w:r w:rsidR="00BC6228">
        <w:rPr>
          <w:rFonts w:ascii="Fira Sans" w:hAnsi="Fira Sans"/>
          <w:color w:val="auto"/>
          <w:sz w:val="19"/>
          <w:szCs w:val="19"/>
        </w:rPr>
        <w:t>:</w:t>
      </w:r>
    </w:p>
    <w:p w14:paraId="650A9B86" w14:textId="009E6AED" w:rsidR="00BC6228" w:rsidRPr="00BC6228" w:rsidRDefault="00803A9B" w:rsidP="00F43820">
      <w:pPr>
        <w:pStyle w:val="Default"/>
        <w:numPr>
          <w:ilvl w:val="0"/>
          <w:numId w:val="22"/>
        </w:numPr>
        <w:ind w:left="1480" w:hanging="357"/>
        <w:jc w:val="both"/>
        <w:rPr>
          <w:rFonts w:ascii="Fira Sans" w:hAnsi="Fira Sans"/>
          <w:iCs/>
          <w:sz w:val="19"/>
          <w:szCs w:val="19"/>
        </w:rPr>
      </w:pPr>
      <w:r w:rsidRPr="00B40B48">
        <w:rPr>
          <w:rFonts w:ascii="Fira Sans" w:hAnsi="Fira Sans"/>
          <w:color w:val="auto"/>
          <w:sz w:val="19"/>
          <w:szCs w:val="19"/>
        </w:rPr>
        <w:t xml:space="preserve">wysłanie </w:t>
      </w:r>
      <w:r w:rsidR="00F43820">
        <w:rPr>
          <w:rFonts w:ascii="Fira Sans" w:hAnsi="Fira Sans"/>
          <w:color w:val="auto"/>
          <w:sz w:val="19"/>
          <w:szCs w:val="19"/>
        </w:rPr>
        <w:t>na adres</w:t>
      </w:r>
      <w:r w:rsidR="0039489D" w:rsidRPr="00B40B48">
        <w:rPr>
          <w:rFonts w:ascii="Fira Sans" w:hAnsi="Fira Sans"/>
          <w:color w:val="auto"/>
          <w:sz w:val="19"/>
          <w:szCs w:val="19"/>
        </w:rPr>
        <w:t xml:space="preserve"> </w:t>
      </w:r>
      <w:hyperlink r:id="rId8" w:history="1">
        <w:r w:rsidR="0039489D" w:rsidRPr="00C357A7">
          <w:rPr>
            <w:rStyle w:val="Hipercze"/>
            <w:rFonts w:ascii="Fira Sans" w:hAnsi="Fira Sans"/>
            <w:b/>
            <w:color w:val="auto"/>
            <w:sz w:val="28"/>
            <w:szCs w:val="28"/>
            <w:u w:val="none"/>
          </w:rPr>
          <w:t>ino.konkurs@stat.gov.pl</w:t>
        </w:r>
      </w:hyperlink>
      <w:r w:rsidR="00F43820">
        <w:rPr>
          <w:rStyle w:val="Hipercze"/>
          <w:rFonts w:ascii="Fira Sans" w:hAnsi="Fira Sans"/>
          <w:b/>
          <w:color w:val="auto"/>
          <w:sz w:val="28"/>
          <w:szCs w:val="28"/>
          <w:u w:val="none"/>
        </w:rPr>
        <w:t xml:space="preserve"> </w:t>
      </w:r>
      <w:r w:rsidR="00DB2565" w:rsidRPr="00B40B48">
        <w:rPr>
          <w:rFonts w:ascii="Fira Sans" w:hAnsi="Fira Sans"/>
          <w:color w:val="auto"/>
          <w:sz w:val="19"/>
          <w:szCs w:val="19"/>
        </w:rPr>
        <w:t>o</w:t>
      </w:r>
      <w:r w:rsidRPr="00B40B48">
        <w:rPr>
          <w:rFonts w:ascii="Fira Sans" w:hAnsi="Fira Sans"/>
          <w:color w:val="auto"/>
          <w:sz w:val="19"/>
          <w:szCs w:val="19"/>
        </w:rPr>
        <w:t xml:space="preserve">dpowiedzi na </w:t>
      </w:r>
      <w:r w:rsidR="0066360C" w:rsidRPr="00B40B48">
        <w:rPr>
          <w:rFonts w:ascii="Fira Sans" w:hAnsi="Fira Sans"/>
          <w:color w:val="auto"/>
          <w:sz w:val="19"/>
          <w:szCs w:val="19"/>
        </w:rPr>
        <w:t>3</w:t>
      </w:r>
      <w:r w:rsidRPr="00B40B48">
        <w:rPr>
          <w:rFonts w:ascii="Fira Sans" w:hAnsi="Fira Sans"/>
          <w:color w:val="auto"/>
          <w:sz w:val="19"/>
          <w:szCs w:val="19"/>
        </w:rPr>
        <w:t xml:space="preserve"> </w:t>
      </w:r>
      <w:r w:rsidR="00FF144E" w:rsidRPr="00B40B48">
        <w:rPr>
          <w:rFonts w:ascii="Fira Sans" w:hAnsi="Fira Sans"/>
          <w:color w:val="auto"/>
          <w:sz w:val="19"/>
          <w:szCs w:val="19"/>
        </w:rPr>
        <w:t>pyta</w:t>
      </w:r>
      <w:r w:rsidR="0066360C" w:rsidRPr="00B40B48">
        <w:rPr>
          <w:rFonts w:ascii="Fira Sans" w:hAnsi="Fira Sans"/>
          <w:color w:val="auto"/>
          <w:sz w:val="19"/>
          <w:szCs w:val="19"/>
        </w:rPr>
        <w:t>nia</w:t>
      </w:r>
      <w:r w:rsidR="00FF144E" w:rsidRPr="00B40B48">
        <w:rPr>
          <w:rFonts w:ascii="Fira Sans" w:hAnsi="Fira Sans"/>
          <w:color w:val="auto"/>
          <w:sz w:val="19"/>
          <w:szCs w:val="19"/>
        </w:rPr>
        <w:t xml:space="preserve"> </w:t>
      </w:r>
      <w:r w:rsidRPr="00B40B48">
        <w:rPr>
          <w:rFonts w:ascii="Fira Sans" w:hAnsi="Fira Sans"/>
          <w:color w:val="auto"/>
          <w:sz w:val="19"/>
          <w:szCs w:val="19"/>
        </w:rPr>
        <w:t>konkursow</w:t>
      </w:r>
      <w:r w:rsidR="0066360C" w:rsidRPr="00B40B48">
        <w:rPr>
          <w:rFonts w:ascii="Fira Sans" w:hAnsi="Fira Sans"/>
          <w:color w:val="auto"/>
          <w:sz w:val="19"/>
          <w:szCs w:val="19"/>
        </w:rPr>
        <w:t>e</w:t>
      </w:r>
      <w:r w:rsidRPr="00B40B48">
        <w:rPr>
          <w:rFonts w:ascii="Fira Sans" w:hAnsi="Fira Sans"/>
          <w:color w:val="auto"/>
          <w:sz w:val="19"/>
          <w:szCs w:val="19"/>
        </w:rPr>
        <w:t xml:space="preserve"> </w:t>
      </w:r>
      <w:r w:rsidR="00FF144E" w:rsidRPr="00B40B48">
        <w:rPr>
          <w:rFonts w:ascii="Fira Sans" w:hAnsi="Fira Sans"/>
          <w:color w:val="auto"/>
          <w:sz w:val="19"/>
          <w:szCs w:val="19"/>
        </w:rPr>
        <w:t xml:space="preserve">wraz ze </w:t>
      </w:r>
      <w:r w:rsidR="00C620FB" w:rsidRPr="00B40B48">
        <w:rPr>
          <w:rFonts w:ascii="Fira Sans" w:hAnsi="Fira Sans"/>
          <w:color w:val="auto"/>
          <w:sz w:val="19"/>
          <w:szCs w:val="19"/>
        </w:rPr>
        <w:t>swoim</w:t>
      </w:r>
      <w:r w:rsidRPr="00B40B48">
        <w:rPr>
          <w:rFonts w:ascii="Fira Sans" w:hAnsi="Fira Sans"/>
          <w:color w:val="auto"/>
          <w:sz w:val="19"/>
          <w:szCs w:val="19"/>
        </w:rPr>
        <w:t xml:space="preserve"> imieni</w:t>
      </w:r>
      <w:r w:rsidR="00C620FB" w:rsidRPr="00B40B48">
        <w:rPr>
          <w:rFonts w:ascii="Fira Sans" w:hAnsi="Fira Sans"/>
          <w:color w:val="auto"/>
          <w:sz w:val="19"/>
          <w:szCs w:val="19"/>
        </w:rPr>
        <w:t>em</w:t>
      </w:r>
      <w:r w:rsidRPr="00B40B48">
        <w:rPr>
          <w:rFonts w:ascii="Fira Sans" w:hAnsi="Fira Sans"/>
          <w:color w:val="auto"/>
          <w:sz w:val="19"/>
         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z w:val="19"/>
          <w:szCs w:val="19"/>
        </w:rPr>
        <w:t>kiem</w:t>
      </w:r>
      <w:r w:rsidR="00BC6228">
        <w:rPr>
          <w:rFonts w:ascii="Fira Sans" w:hAnsi="Fira Sans"/>
          <w:color w:val="auto"/>
          <w:sz w:val="19"/>
          <w:szCs w:val="19"/>
        </w:rPr>
        <w:t>;</w:t>
      </w:r>
    </w:p>
    <w:p w14:paraId="2CBD98D7" w14:textId="05FA009F" w:rsidR="00BC6228" w:rsidRPr="00BC6228" w:rsidRDefault="00BC6228" w:rsidP="00BC6228">
      <w:pPr>
        <w:pStyle w:val="Default"/>
        <w:numPr>
          <w:ilvl w:val="0"/>
          <w:numId w:val="22"/>
        </w:numPr>
        <w:spacing w:line="240" w:lineRule="exact"/>
        <w:jc w:val="both"/>
        <w:rPr>
          <w:rFonts w:ascii="Fira Sans" w:hAnsi="Fira Sans"/>
          <w:iCs/>
          <w:sz w:val="19"/>
          <w:szCs w:val="19"/>
        </w:rPr>
      </w:pPr>
      <w:r>
        <w:rPr>
          <w:rFonts w:ascii="Fira Sans" w:hAnsi="Fira Sans"/>
          <w:color w:val="auto"/>
          <w:sz w:val="19"/>
          <w:szCs w:val="19"/>
        </w:rPr>
        <w:t xml:space="preserve">załączenie w mailu </w:t>
      </w:r>
      <w:r w:rsidRPr="00BC6228">
        <w:rPr>
          <w:rFonts w:ascii="Fira Sans" w:hAnsi="Fira Sans"/>
          <w:b/>
          <w:color w:val="auto"/>
          <w:sz w:val="19"/>
          <w:szCs w:val="19"/>
        </w:rPr>
        <w:t>oświadczenia</w:t>
      </w:r>
      <w:r>
        <w:rPr>
          <w:rFonts w:ascii="Fira Sans" w:hAnsi="Fira Sans"/>
          <w:color w:val="auto"/>
          <w:sz w:val="19"/>
          <w:szCs w:val="19"/>
        </w:rPr>
        <w:t xml:space="preserve"> o wyrażeniu zgody na przetwarzanie danych osobowych:</w:t>
      </w:r>
    </w:p>
    <w:p w14:paraId="765A6C4F" w14:textId="77777777" w:rsidR="00BC6228" w:rsidRPr="00BC6228" w:rsidRDefault="00BC6228" w:rsidP="00BC6228">
      <w:pPr>
        <w:pStyle w:val="Default"/>
        <w:spacing w:line="240" w:lineRule="exact"/>
        <w:ind w:left="1485"/>
        <w:jc w:val="both"/>
        <w:rPr>
          <w:rFonts w:ascii="Fira Sans" w:hAnsi="Fira Sans"/>
          <w:iCs/>
          <w:sz w:val="19"/>
          <w:szCs w:val="19"/>
        </w:rPr>
      </w:pPr>
    </w:p>
    <w:p w14:paraId="7F2716D4" w14:textId="6D287F3A" w:rsidR="00FF144E" w:rsidRPr="00C357A7" w:rsidRDefault="00BC6228" w:rsidP="00BC6228">
      <w:pPr>
        <w:pStyle w:val="Default"/>
        <w:spacing w:line="240" w:lineRule="exact"/>
        <w:ind w:left="1125"/>
        <w:jc w:val="both"/>
        <w:rPr>
          <w:rFonts w:ascii="Fira Sans" w:hAnsi="Fira Sans"/>
          <w:b/>
          <w:i/>
          <w:iCs/>
          <w:sz w:val="19"/>
          <w:szCs w:val="19"/>
        </w:rPr>
      </w:pPr>
      <w:r w:rsidRPr="00BC6228">
        <w:rPr>
          <w:rFonts w:ascii="Fira Sans" w:hAnsi="Fira Sans"/>
          <w:i/>
          <w:color w:val="auto"/>
          <w:sz w:val="19"/>
          <w:szCs w:val="19"/>
        </w:rPr>
        <w:t xml:space="preserve"> </w:t>
      </w:r>
      <w:r w:rsidRPr="00C357A7">
        <w:rPr>
          <w:rFonts w:ascii="Fira Sans" w:hAnsi="Fira Sans"/>
          <w:b/>
          <w:i/>
          <w:color w:val="auto"/>
          <w:sz w:val="19"/>
          <w:szCs w:val="19"/>
        </w:rPr>
        <w:t>„</w:t>
      </w:r>
      <w:r w:rsidRPr="00C357A7">
        <w:rPr>
          <w:rFonts w:ascii="Fira Sans" w:hAnsi="Fira Sans"/>
          <w:b/>
          <w:i/>
          <w:iCs/>
          <w:sz w:val="19"/>
          <w:szCs w:val="19"/>
        </w:rPr>
        <w:t xml:space="preserve">Wyrażam zgodę na przetwarzanie moich danych osobowych przez Urząd Statystyczny w Bydgoszczy w celu organizacji i przeprowadzenia konkursu </w:t>
      </w:r>
      <w:r w:rsidRPr="00C357A7">
        <w:rPr>
          <w:rFonts w:ascii="Fira Sans" w:hAnsi="Fira Sans"/>
          <w:b/>
          <w:bCs/>
          <w:i/>
          <w:sz w:val="19"/>
          <w:szCs w:val="19"/>
        </w:rPr>
        <w:t>z okazji Dnia Statystyki Polskiej</w:t>
      </w:r>
      <w:r w:rsidRPr="00C357A7">
        <w:rPr>
          <w:rFonts w:ascii="Fira Sans" w:hAnsi="Fira Sans"/>
          <w:b/>
          <w:i/>
          <w:iCs/>
          <w:sz w:val="19"/>
          <w:szCs w:val="19"/>
        </w:rPr>
        <w:t xml:space="preserve">, w zakresie mojego imienia i nazwiska oraz adresu poczty elektronicznej, wyrażam również zgodę na podanie do publicznej wiadomości na stronach internetowych </w:t>
      </w:r>
      <w:r w:rsidRPr="00C357A7">
        <w:rPr>
          <w:rFonts w:ascii="Fira Sans" w:hAnsi="Fira Sans"/>
          <w:b/>
          <w:i/>
          <w:sz w:val="19"/>
          <w:szCs w:val="19"/>
        </w:rPr>
        <w:t xml:space="preserve">Urzędu Statystycznego w Bydgoszczy </w:t>
      </w:r>
      <w:r w:rsidRPr="00C357A7">
        <w:rPr>
          <w:rFonts w:ascii="Fira Sans" w:hAnsi="Fira Sans"/>
          <w:b/>
          <w:i/>
          <w:iCs/>
          <w:sz w:val="19"/>
          <w:szCs w:val="19"/>
        </w:rPr>
        <w:t>mojego imienia i nazwiska w związku z ogłoszeniem wyników konkursu”</w:t>
      </w:r>
    </w:p>
    <w:p w14:paraId="19A3B668" w14:textId="77777777" w:rsidR="00BE7B69" w:rsidRPr="00B40B48" w:rsidRDefault="00BE7B69" w:rsidP="0066360C">
      <w:pPr>
        <w:pStyle w:val="Default"/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38998322" w14:textId="77777777" w:rsidR="00F8167E" w:rsidRPr="00B40B48" w:rsidRDefault="00DB28CB" w:rsidP="00A56D59">
      <w:pPr>
        <w:pStyle w:val="Default"/>
        <w:numPr>
          <w:ilvl w:val="0"/>
          <w:numId w:val="10"/>
        </w:numPr>
        <w:spacing w:line="240" w:lineRule="exact"/>
        <w:ind w:left="993" w:hanging="284"/>
        <w:jc w:val="both"/>
        <w:rPr>
          <w:rFonts w:ascii="Fira Sans" w:hAnsi="Fira Sans"/>
          <w:bCs/>
          <w:color w:val="auto"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</w:rPr>
        <w:t xml:space="preserve"> </w:t>
      </w:r>
      <w:r w:rsidR="0066360C" w:rsidRPr="00B40B48">
        <w:rPr>
          <w:rFonts w:ascii="Fira Sans" w:hAnsi="Fira Sans"/>
          <w:color w:val="auto"/>
          <w:sz w:val="19"/>
          <w:szCs w:val="19"/>
          <w:u w:val="single"/>
        </w:rPr>
        <w:t>Rozstrzygnięcie Konkursu</w:t>
      </w:r>
    </w:p>
    <w:p w14:paraId="74487089" w14:textId="77777777" w:rsidR="007F088E" w:rsidRPr="00C357A7" w:rsidRDefault="0066360C" w:rsidP="00A56D59">
      <w:pPr>
        <w:pStyle w:val="Default"/>
        <w:numPr>
          <w:ilvl w:val="0"/>
          <w:numId w:val="7"/>
        </w:numPr>
        <w:spacing w:line="240" w:lineRule="exact"/>
        <w:jc w:val="both"/>
        <w:rPr>
          <w:rFonts w:ascii="Fira Sans" w:hAnsi="Fira Sans"/>
          <w:color w:val="auto"/>
          <w:sz w:val="19"/>
          <w:szCs w:val="19"/>
        </w:rPr>
      </w:pPr>
      <w:r w:rsidRPr="00B40B48">
        <w:rPr>
          <w:rFonts w:ascii="Fira Sans" w:hAnsi="Fira Sans"/>
          <w:color w:val="auto"/>
          <w:sz w:val="19"/>
          <w:szCs w:val="19"/>
        </w:rPr>
        <w:t>10 pierwszych osób</w:t>
      </w:r>
      <w:r w:rsidR="005F5ED2" w:rsidRPr="00B40B48">
        <w:rPr>
          <w:rFonts w:ascii="Fira Sans" w:hAnsi="Fira Sans"/>
          <w:color w:val="auto"/>
          <w:sz w:val="19"/>
          <w:szCs w:val="19"/>
        </w:rPr>
        <w:t>, które</w:t>
      </w:r>
      <w:r w:rsidR="00F8167E" w:rsidRPr="00B40B48">
        <w:rPr>
          <w:rFonts w:ascii="Fira Sans" w:hAnsi="Fira Sans"/>
          <w:color w:val="auto"/>
          <w:sz w:val="19"/>
          <w:szCs w:val="19"/>
        </w:rPr>
        <w:t xml:space="preserve"> prawidłowo udzielą odpowiedzi na wszystkie </w:t>
      </w:r>
      <w:r w:rsidR="00F8167E" w:rsidRPr="00C357A7">
        <w:rPr>
          <w:rFonts w:ascii="Fira Sans" w:hAnsi="Fira Sans"/>
          <w:color w:val="auto"/>
          <w:sz w:val="19"/>
          <w:szCs w:val="19"/>
        </w:rPr>
        <w:t xml:space="preserve">pytania </w:t>
      </w:r>
      <w:r w:rsidRPr="00C357A7">
        <w:rPr>
          <w:rFonts w:ascii="Fira Sans" w:hAnsi="Fira Sans"/>
          <w:color w:val="auto"/>
          <w:sz w:val="19"/>
          <w:szCs w:val="19"/>
        </w:rPr>
        <w:t>zostaną poinformowane</w:t>
      </w:r>
      <w:r w:rsidR="00F8167E" w:rsidRPr="00C357A7">
        <w:rPr>
          <w:rFonts w:ascii="Fira Sans" w:hAnsi="Fira Sans"/>
          <w:color w:val="auto"/>
          <w:sz w:val="19"/>
          <w:szCs w:val="19"/>
        </w:rPr>
        <w:t xml:space="preserve"> </w:t>
      </w:r>
      <w:r w:rsidRPr="00C357A7">
        <w:rPr>
          <w:rFonts w:ascii="Fira Sans" w:hAnsi="Fira Sans"/>
          <w:color w:val="auto"/>
          <w:sz w:val="19"/>
          <w:szCs w:val="19"/>
        </w:rPr>
        <w:br/>
      </w:r>
      <w:r w:rsidR="00F8167E" w:rsidRPr="00C357A7">
        <w:rPr>
          <w:rFonts w:ascii="Fira Sans" w:hAnsi="Fira Sans"/>
          <w:color w:val="auto"/>
          <w:sz w:val="19"/>
          <w:szCs w:val="19"/>
        </w:rPr>
        <w:t>e-mailowo</w:t>
      </w:r>
      <w:r w:rsidRPr="00C357A7">
        <w:rPr>
          <w:rFonts w:ascii="Fira Sans" w:hAnsi="Fira Sans"/>
          <w:color w:val="auto"/>
          <w:sz w:val="19"/>
          <w:szCs w:val="19"/>
        </w:rPr>
        <w:t xml:space="preserve"> w dniu 11.03.2019 r. o możliwości odbioru nagrody.</w:t>
      </w:r>
    </w:p>
    <w:p w14:paraId="1A123906" w14:textId="77777777" w:rsidR="0039489D" w:rsidRPr="00C357A7" w:rsidRDefault="0066360C" w:rsidP="00A56D59">
      <w:pPr>
        <w:pStyle w:val="Default"/>
        <w:numPr>
          <w:ilvl w:val="0"/>
          <w:numId w:val="7"/>
        </w:numPr>
        <w:spacing w:line="240" w:lineRule="exact"/>
        <w:jc w:val="both"/>
        <w:rPr>
          <w:rFonts w:ascii="Fira Sans" w:hAnsi="Fira Sans"/>
          <w:color w:val="auto"/>
          <w:sz w:val="19"/>
          <w:szCs w:val="19"/>
        </w:rPr>
      </w:pPr>
      <w:r w:rsidRPr="00C357A7">
        <w:rPr>
          <w:rFonts w:ascii="Fira Sans" w:hAnsi="Fira Sans"/>
          <w:color w:val="auto"/>
          <w:sz w:val="19"/>
          <w:szCs w:val="19"/>
        </w:rPr>
        <w:t xml:space="preserve">Nagrody będzie można odebrać do 29 marca 2019 r. w Oddziale w Inowrocławiu, </w:t>
      </w:r>
      <w:r w:rsidR="0039489D" w:rsidRPr="00C357A7">
        <w:rPr>
          <w:rFonts w:ascii="Fira Sans" w:hAnsi="Fira Sans"/>
          <w:color w:val="auto"/>
          <w:sz w:val="19"/>
          <w:szCs w:val="19"/>
        </w:rPr>
        <w:t xml:space="preserve">al. Niepodległości 4, </w:t>
      </w:r>
      <w:r w:rsidRPr="00C357A7">
        <w:rPr>
          <w:rFonts w:ascii="Fira Sans" w:hAnsi="Fira Sans"/>
          <w:color w:val="auto"/>
          <w:sz w:val="19"/>
          <w:szCs w:val="19"/>
        </w:rPr>
        <w:t>pokój nr 122, w godzinach urzędowania.</w:t>
      </w:r>
    </w:p>
    <w:p w14:paraId="48225B65" w14:textId="77777777" w:rsidR="00B40B48" w:rsidRPr="00A56D59" w:rsidRDefault="00B40B48" w:rsidP="00B40B48">
      <w:pPr>
        <w:pStyle w:val="Default"/>
        <w:numPr>
          <w:ilvl w:val="0"/>
          <w:numId w:val="7"/>
        </w:numPr>
        <w:spacing w:line="240" w:lineRule="exact"/>
        <w:jc w:val="both"/>
        <w:rPr>
          <w:rFonts w:ascii="Fira Sans" w:hAnsi="Fira Sans"/>
          <w:bCs/>
          <w:sz w:val="19"/>
          <w:szCs w:val="19"/>
        </w:rPr>
      </w:pPr>
      <w:r w:rsidRPr="00A56D59">
        <w:rPr>
          <w:rFonts w:ascii="Fira Sans" w:hAnsi="Fira Sans"/>
          <w:sz w:val="19"/>
          <w:szCs w:val="19"/>
        </w:rPr>
        <w:t>Imiona i nazwiska Laureatów zostaną podane na stronach Urzędu Statystyc</w:t>
      </w:r>
      <w:r>
        <w:rPr>
          <w:rFonts w:ascii="Fira Sans" w:hAnsi="Fira Sans"/>
          <w:sz w:val="19"/>
          <w:szCs w:val="19"/>
        </w:rPr>
        <w:t>znego w Bydgoszczy.</w:t>
      </w:r>
    </w:p>
    <w:p w14:paraId="6918FEB7" w14:textId="77777777" w:rsidR="00153CB3" w:rsidRPr="00B40B48" w:rsidRDefault="00153CB3" w:rsidP="00A56D59">
      <w:pPr>
        <w:pStyle w:val="Default"/>
        <w:spacing w:line="240" w:lineRule="exact"/>
        <w:jc w:val="both"/>
        <w:rPr>
          <w:rFonts w:ascii="Fira Sans" w:hAnsi="Fira Sans"/>
          <w:bCs/>
          <w:sz w:val="19"/>
          <w:szCs w:val="19"/>
        </w:rPr>
      </w:pPr>
    </w:p>
    <w:p w14:paraId="7EF0A830" w14:textId="77777777" w:rsidR="00285DFE" w:rsidRPr="00B40B48" w:rsidRDefault="007F088E" w:rsidP="00A56D59">
      <w:pPr>
        <w:pStyle w:val="Default"/>
        <w:numPr>
          <w:ilvl w:val="0"/>
          <w:numId w:val="10"/>
        </w:numPr>
        <w:spacing w:line="240" w:lineRule="exact"/>
        <w:ind w:hanging="371"/>
        <w:jc w:val="both"/>
        <w:rPr>
          <w:rFonts w:ascii="Fira Sans" w:hAnsi="Fira Sans"/>
          <w:bCs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>Nagrody</w:t>
      </w:r>
      <w:r w:rsidR="00285DFE" w:rsidRPr="00B40B48">
        <w:rPr>
          <w:rFonts w:ascii="Fira Sans" w:hAnsi="Fira Sans"/>
          <w:bCs/>
          <w:sz w:val="19"/>
          <w:szCs w:val="19"/>
          <w:u w:val="single"/>
        </w:rPr>
        <w:t xml:space="preserve"> </w:t>
      </w:r>
    </w:p>
    <w:p w14:paraId="71714759" w14:textId="77777777" w:rsidR="0083032E" w:rsidRPr="00B40B48" w:rsidRDefault="00285DFE" w:rsidP="00A56D59">
      <w:pPr>
        <w:spacing w:line="240" w:lineRule="exact"/>
        <w:ind w:left="357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Nagrod</w:t>
      </w:r>
      <w:r w:rsidR="0083032E" w:rsidRPr="00B40B48">
        <w:rPr>
          <w:rFonts w:ascii="Fira Sans" w:hAnsi="Fira Sans"/>
          <w:sz w:val="19"/>
          <w:szCs w:val="19"/>
        </w:rPr>
        <w:t>ami w Konkursie są</w:t>
      </w:r>
      <w:r w:rsidRPr="00B40B48">
        <w:rPr>
          <w:rFonts w:ascii="Fira Sans" w:hAnsi="Fira Sans"/>
          <w:sz w:val="19"/>
          <w:szCs w:val="19"/>
        </w:rPr>
        <w:t>:</w:t>
      </w:r>
    </w:p>
    <w:p w14:paraId="21CB22BC" w14:textId="1363EA00" w:rsidR="00771C02" w:rsidRPr="00B40B48" w:rsidRDefault="00771C02" w:rsidP="00771C02">
      <w:pPr>
        <w:pStyle w:val="Akapitzlist"/>
        <w:numPr>
          <w:ilvl w:val="0"/>
          <w:numId w:val="16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notes</w:t>
      </w:r>
      <w:r w:rsidR="00C357A7">
        <w:rPr>
          <w:rFonts w:ascii="Fira Sans" w:hAnsi="Fira Sans"/>
          <w:sz w:val="19"/>
          <w:szCs w:val="19"/>
        </w:rPr>
        <w:t>y</w:t>
      </w:r>
      <w:r w:rsidRPr="00B40B48">
        <w:rPr>
          <w:rFonts w:ascii="Fira Sans" w:hAnsi="Fira Sans"/>
          <w:sz w:val="19"/>
          <w:szCs w:val="19"/>
        </w:rPr>
        <w:t xml:space="preserve">, </w:t>
      </w:r>
    </w:p>
    <w:p w14:paraId="09005473" w14:textId="3BAF5E2A" w:rsidR="00771C02" w:rsidRPr="00B40B48" w:rsidRDefault="00771C02" w:rsidP="00771C02">
      <w:pPr>
        <w:pStyle w:val="Akapitzlist"/>
        <w:numPr>
          <w:ilvl w:val="0"/>
          <w:numId w:val="16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odblaski,</w:t>
      </w:r>
    </w:p>
    <w:p w14:paraId="6CB4848F" w14:textId="7B43C625" w:rsidR="0066360C" w:rsidRDefault="0066360C" w:rsidP="00771C02">
      <w:pPr>
        <w:pStyle w:val="Akapitzlist"/>
        <w:numPr>
          <w:ilvl w:val="0"/>
          <w:numId w:val="16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długopis</w:t>
      </w:r>
      <w:r w:rsidR="00C357A7">
        <w:rPr>
          <w:rFonts w:ascii="Fira Sans" w:hAnsi="Fira Sans"/>
          <w:sz w:val="19"/>
          <w:szCs w:val="19"/>
        </w:rPr>
        <w:t>y</w:t>
      </w:r>
      <w:r w:rsidRPr="00B40B48">
        <w:rPr>
          <w:rFonts w:ascii="Fira Sans" w:hAnsi="Fira Sans"/>
          <w:sz w:val="19"/>
          <w:szCs w:val="19"/>
        </w:rPr>
        <w:t>,</w:t>
      </w:r>
    </w:p>
    <w:p w14:paraId="721565C9" w14:textId="51D0C0F4" w:rsidR="00C357A7" w:rsidRPr="00B40B48" w:rsidRDefault="00C357A7" w:rsidP="00771C02">
      <w:pPr>
        <w:pStyle w:val="Akapitzlist"/>
        <w:numPr>
          <w:ilvl w:val="0"/>
          <w:numId w:val="16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smycze,</w:t>
      </w:r>
    </w:p>
    <w:p w14:paraId="644E5869" w14:textId="2D0C7427" w:rsidR="00771C02" w:rsidRPr="00B40B48" w:rsidRDefault="00C357A7" w:rsidP="00771C02">
      <w:pPr>
        <w:pStyle w:val="Akapitzlist"/>
        <w:numPr>
          <w:ilvl w:val="0"/>
          <w:numId w:val="16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torby materiałowe</w:t>
      </w:r>
      <w:r w:rsidR="00771C02" w:rsidRPr="00B40B48">
        <w:rPr>
          <w:rFonts w:ascii="Fira Sans" w:hAnsi="Fira Sans"/>
          <w:sz w:val="19"/>
          <w:szCs w:val="19"/>
        </w:rPr>
        <w:t xml:space="preserve">. </w:t>
      </w:r>
    </w:p>
    <w:p w14:paraId="2CA294BB" w14:textId="77777777" w:rsidR="00285DFE" w:rsidRPr="00B40B48" w:rsidRDefault="00C67A60" w:rsidP="00A56D59">
      <w:pPr>
        <w:pStyle w:val="Default"/>
        <w:spacing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ab/>
      </w:r>
    </w:p>
    <w:p w14:paraId="74308294" w14:textId="77777777" w:rsidR="007F088E" w:rsidRDefault="00285DFE" w:rsidP="00A56D59">
      <w:pPr>
        <w:pStyle w:val="Default"/>
        <w:numPr>
          <w:ilvl w:val="0"/>
          <w:numId w:val="10"/>
        </w:numPr>
        <w:spacing w:line="240" w:lineRule="exact"/>
        <w:ind w:left="993" w:hanging="284"/>
        <w:jc w:val="both"/>
        <w:rPr>
          <w:rFonts w:ascii="Fira Sans" w:hAnsi="Fira Sans"/>
          <w:bCs/>
          <w:sz w:val="19"/>
          <w:szCs w:val="19"/>
          <w:u w:val="single"/>
        </w:rPr>
      </w:pPr>
      <w:r w:rsidRPr="00B40B48">
        <w:rPr>
          <w:rFonts w:ascii="Fira Sans" w:hAnsi="Fira Sans"/>
          <w:bCs/>
          <w:sz w:val="19"/>
          <w:szCs w:val="19"/>
          <w:u w:val="single"/>
        </w:rPr>
        <w:t>Przetwarzanie danych osobowych</w:t>
      </w:r>
    </w:p>
    <w:p w14:paraId="040E4DE6" w14:textId="77777777" w:rsidR="00B40B48" w:rsidRPr="00B40B48" w:rsidRDefault="00B40B48" w:rsidP="00B40B48">
      <w:pPr>
        <w:pStyle w:val="Default"/>
        <w:spacing w:line="240" w:lineRule="exact"/>
        <w:ind w:left="993"/>
        <w:jc w:val="both"/>
        <w:rPr>
          <w:rFonts w:ascii="Fira Sans" w:hAnsi="Fira Sans"/>
          <w:bCs/>
          <w:sz w:val="19"/>
          <w:szCs w:val="19"/>
          <w:u w:val="single"/>
        </w:rPr>
      </w:pPr>
    </w:p>
    <w:p w14:paraId="33CF13D9" w14:textId="77777777" w:rsidR="00DC6808" w:rsidRPr="00B40B48" w:rsidRDefault="00B468E2" w:rsidP="00D87285">
      <w:pPr>
        <w:pStyle w:val="NormalnyWeb"/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Poniżej przedstawiamy informacje o zasadach oraz o przysługujących Pani/Panu prawach związanych z przetwarzaniem Pani/Pana danych osobowych.</w:t>
      </w:r>
      <w:r w:rsidRPr="00B40B48">
        <w:rPr>
          <w:rStyle w:val="Odwoanieprzypisudolnego"/>
          <w:rFonts w:ascii="Fira Sans" w:hAnsi="Fira Sans"/>
          <w:sz w:val="19"/>
          <w:szCs w:val="19"/>
        </w:rPr>
        <w:footnoteReference w:id="1"/>
      </w:r>
    </w:p>
    <w:p w14:paraId="2A393484" w14:textId="77777777" w:rsidR="00B468E2" w:rsidRPr="00B40B48" w:rsidRDefault="00B468E2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Fonts w:ascii="Fira Sans" w:eastAsia="Times New Roman" w:hAnsi="Fira Sans"/>
          <w:color w:val="000000"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b/>
          <w:color w:val="000000"/>
          <w:sz w:val="19"/>
          <w:szCs w:val="19"/>
          <w:lang w:eastAsia="pl-PL"/>
        </w:rPr>
        <w:t>Administrator</w:t>
      </w:r>
    </w:p>
    <w:p w14:paraId="76941EC9" w14:textId="77777777" w:rsidR="00531049" w:rsidRDefault="00531049" w:rsidP="00D87285">
      <w:pPr>
        <w:pStyle w:val="Akapitzlist"/>
        <w:shd w:val="clear" w:color="auto" w:fill="FDFDFD"/>
        <w:ind w:left="567"/>
        <w:jc w:val="both"/>
        <w:rPr>
          <w:rFonts w:ascii="Fira Sans" w:eastAsia="Times New Roman" w:hAnsi="Fira Sans"/>
          <w:color w:val="000000"/>
          <w:sz w:val="19"/>
          <w:szCs w:val="19"/>
          <w:lang w:eastAsia="pl-PL"/>
        </w:rPr>
      </w:pPr>
    </w:p>
    <w:p w14:paraId="779383F5" w14:textId="77777777" w:rsidR="00B468E2" w:rsidRPr="00B40B48" w:rsidRDefault="00B468E2" w:rsidP="00D87285">
      <w:pPr>
        <w:pStyle w:val="Akapitzlist"/>
        <w:shd w:val="clear" w:color="auto" w:fill="FDFDFD"/>
        <w:ind w:left="567"/>
        <w:jc w:val="both"/>
        <w:rPr>
          <w:rFonts w:ascii="Fira Sans" w:eastAsia="Times New Roman" w:hAnsi="Fira Sans"/>
          <w:color w:val="000000"/>
          <w:sz w:val="19"/>
          <w:szCs w:val="19"/>
          <w:lang w:eastAsia="pl-PL"/>
        </w:rPr>
      </w:pPr>
      <w:bookmarkStart w:id="0" w:name="_GoBack"/>
      <w:bookmarkEnd w:id="0"/>
      <w:r w:rsidRPr="00B40B48">
        <w:rPr>
          <w:rFonts w:ascii="Fira Sans" w:eastAsia="Times New Roman" w:hAnsi="Fira Sans"/>
          <w:color w:val="000000"/>
          <w:sz w:val="19"/>
          <w:szCs w:val="19"/>
          <w:lang w:eastAsia="pl-PL"/>
        </w:rPr>
        <w:t xml:space="preserve">Administratorem Pani/Pana danych osobowych jest Dyrektor Urzędu Statystycznego w Bydgoszczy, </w:t>
      </w:r>
      <w:r w:rsidRPr="00B40B48">
        <w:rPr>
          <w:rFonts w:ascii="Fira Sans" w:eastAsia="Times New Roman" w:hAnsi="Fira Sans"/>
          <w:color w:val="000000"/>
          <w:sz w:val="19"/>
          <w:szCs w:val="19"/>
          <w:lang w:eastAsia="pl-PL"/>
        </w:rPr>
        <w:br/>
        <w:t>z siedzibą w Bydgoszczy (85-066) przy ul. Ks. Stanisława Konarskiego 1-3, zwany dalej „Administratorem”.</w:t>
      </w:r>
    </w:p>
    <w:p w14:paraId="713A3986" w14:textId="77777777" w:rsidR="00B468E2" w:rsidRPr="00B40B48" w:rsidRDefault="00B468E2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Fonts w:ascii="Fira Sans" w:eastAsia="Times New Roman" w:hAnsi="Fira Sans"/>
          <w:b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b/>
          <w:sz w:val="19"/>
          <w:szCs w:val="19"/>
          <w:lang w:eastAsia="pl-PL"/>
        </w:rPr>
        <w:t>Inspektor ochrony danych</w:t>
      </w:r>
    </w:p>
    <w:p w14:paraId="61BDBCB1" w14:textId="77777777" w:rsidR="00B40B48" w:rsidRDefault="00B40B48" w:rsidP="00D87285">
      <w:pPr>
        <w:shd w:val="clear" w:color="auto" w:fill="FDFDFD"/>
        <w:ind w:left="567"/>
        <w:jc w:val="both"/>
        <w:rPr>
          <w:rFonts w:ascii="Fira Sans" w:eastAsia="Times New Roman" w:hAnsi="Fira Sans"/>
          <w:sz w:val="19"/>
          <w:szCs w:val="19"/>
          <w:lang w:eastAsia="pl-PL"/>
        </w:rPr>
      </w:pPr>
    </w:p>
    <w:p w14:paraId="46FCCB9C" w14:textId="77777777" w:rsidR="00B468E2" w:rsidRPr="00B40B48" w:rsidRDefault="00B468E2" w:rsidP="00D87285">
      <w:pPr>
        <w:shd w:val="clear" w:color="auto" w:fill="FDFDFD"/>
        <w:ind w:left="56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sz w:val="19"/>
          <w:szCs w:val="19"/>
          <w:lang w:eastAsia="pl-PL"/>
        </w:rPr>
        <w:lastRenderedPageBreak/>
        <w:t>Z inspektorem ochrony danych (IOD) może się Pani/Pan kontaktować poprzez:</w:t>
      </w:r>
    </w:p>
    <w:p w14:paraId="6B1BFC6E" w14:textId="77777777" w:rsidR="00B468E2" w:rsidRPr="00B40B48" w:rsidRDefault="00B468E2" w:rsidP="00D87285">
      <w:pPr>
        <w:pStyle w:val="Akapitzlist"/>
        <w:numPr>
          <w:ilvl w:val="0"/>
          <w:numId w:val="18"/>
        </w:numPr>
        <w:shd w:val="clear" w:color="auto" w:fill="FDFDFD"/>
        <w:spacing w:line="240" w:lineRule="exact"/>
        <w:ind w:left="56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sz w:val="19"/>
          <w:szCs w:val="19"/>
          <w:lang w:eastAsia="pl-PL"/>
        </w:rPr>
        <w:t>pocztę tradycyjną; adres: IOD Urząd Statystyczny w Bydgoszczy, ul. Ks. Stanisława Konarskiego 1-3, 85-066 Bydgoszcz;</w:t>
      </w:r>
    </w:p>
    <w:p w14:paraId="2BB00338" w14:textId="77777777" w:rsidR="00B468E2" w:rsidRPr="00B40B48" w:rsidRDefault="00B468E2" w:rsidP="00D87285">
      <w:pPr>
        <w:pStyle w:val="Akapitzlist"/>
        <w:numPr>
          <w:ilvl w:val="0"/>
          <w:numId w:val="18"/>
        </w:numPr>
        <w:shd w:val="clear" w:color="auto" w:fill="FDFDFD"/>
        <w:spacing w:line="240" w:lineRule="exact"/>
        <w:ind w:left="56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sz w:val="19"/>
          <w:szCs w:val="19"/>
          <w:lang w:eastAsia="pl-PL"/>
        </w:rPr>
        <w:t xml:space="preserve">pocztę elektroniczną; adres e-mail: </w:t>
      </w:r>
      <w:hyperlink r:id="rId9" w:history="1">
        <w:r w:rsidRPr="00B40B48">
          <w:rPr>
            <w:rFonts w:ascii="Fira Sans" w:eastAsia="Times New Roman" w:hAnsi="Fira Sans"/>
            <w:sz w:val="19"/>
            <w:szCs w:val="19"/>
            <w:lang w:eastAsia="pl-PL"/>
          </w:rPr>
          <w:t>iod_usbgd@stat.gov.pl</w:t>
        </w:r>
      </w:hyperlink>
      <w:r w:rsidRPr="00B40B48">
        <w:rPr>
          <w:rFonts w:ascii="Fira Sans" w:eastAsia="Times New Roman" w:hAnsi="Fira Sans"/>
          <w:sz w:val="19"/>
          <w:szCs w:val="19"/>
          <w:lang w:eastAsia="pl-PL"/>
        </w:rPr>
        <w:t>.</w:t>
      </w:r>
    </w:p>
    <w:p w14:paraId="1A784D8B" w14:textId="77777777" w:rsidR="00B468E2" w:rsidRPr="00B40B48" w:rsidRDefault="00B468E2" w:rsidP="00D87285">
      <w:pPr>
        <w:pStyle w:val="Akapitzlist"/>
        <w:shd w:val="clear" w:color="auto" w:fill="FDFDFD"/>
        <w:spacing w:line="240" w:lineRule="exact"/>
        <w:ind w:left="567"/>
        <w:jc w:val="both"/>
        <w:rPr>
          <w:rFonts w:ascii="Fira Sans" w:eastAsia="Times New Roman" w:hAnsi="Fira Sans"/>
          <w:sz w:val="19"/>
          <w:szCs w:val="19"/>
          <w:lang w:eastAsia="pl-PL"/>
        </w:rPr>
      </w:pPr>
    </w:p>
    <w:p w14:paraId="14438AF1" w14:textId="77777777" w:rsidR="00B468E2" w:rsidRPr="00B40B48" w:rsidRDefault="00DC6808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Cele oraz podstawa prawna przetwarzania danych osobowych</w:t>
      </w:r>
    </w:p>
    <w:p w14:paraId="7E35F0ED" w14:textId="77777777" w:rsidR="00B468E2" w:rsidRPr="00B40B48" w:rsidRDefault="00B468E2" w:rsidP="00D87285">
      <w:pPr>
        <w:shd w:val="clear" w:color="auto" w:fill="FDFDFD"/>
        <w:spacing w:line="240" w:lineRule="exact"/>
        <w:ind w:left="56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</w:p>
    <w:p w14:paraId="7668A8D5" w14:textId="1A9061D1" w:rsidR="00B468E2" w:rsidRPr="00B40B48" w:rsidRDefault="00B468E2" w:rsidP="00D8728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color w:val="222222"/>
          <w:sz w:val="19"/>
          <w:szCs w:val="19"/>
        </w:rPr>
        <w:t>Cel przetwarzania Pani/Pana danych osobowych:</w:t>
      </w:r>
      <w:r w:rsidR="00DC6808" w:rsidRPr="00B40B48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="000D08A0" w:rsidRPr="000D08A0">
        <w:rPr>
          <w:rFonts w:ascii="Fira Sans" w:hAnsi="Fira Sans"/>
          <w:iCs/>
          <w:sz w:val="19"/>
          <w:szCs w:val="19"/>
        </w:rPr>
        <w:t>organizacji i przeprowadzenia konkursu</w:t>
      </w:r>
    </w:p>
    <w:p w14:paraId="2821F395" w14:textId="77777777" w:rsidR="00B468E2" w:rsidRPr="00B40B48" w:rsidRDefault="00B468E2" w:rsidP="00D8728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</w:p>
    <w:p w14:paraId="398A6CE0" w14:textId="397FC763" w:rsidR="00B468E2" w:rsidRPr="00B40B48" w:rsidRDefault="00B468E2" w:rsidP="00D8728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color w:val="222222"/>
          <w:sz w:val="19"/>
          <w:szCs w:val="19"/>
        </w:rPr>
        <w:t xml:space="preserve">Podstawa prawna przetwarzania Pani/Pana danych osobowych: zgoda na przetwarzania danych osobowych wyrażona </w:t>
      </w:r>
      <w:r w:rsidR="007C6CB9">
        <w:rPr>
          <w:rFonts w:ascii="Fira Sans" w:hAnsi="Fira Sans"/>
          <w:color w:val="222222"/>
          <w:sz w:val="19"/>
          <w:szCs w:val="19"/>
        </w:rPr>
        <w:t xml:space="preserve">dobrowolnym </w:t>
      </w:r>
      <w:r w:rsidRPr="00B40B48">
        <w:rPr>
          <w:rFonts w:ascii="Fira Sans" w:hAnsi="Fira Sans"/>
          <w:color w:val="222222"/>
          <w:sz w:val="19"/>
          <w:szCs w:val="19"/>
        </w:rPr>
        <w:t>przystąpieniem do udziału w konkursie</w:t>
      </w:r>
      <w:r w:rsidRPr="00B40B48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2"/>
      </w:r>
      <w:r w:rsidR="00535128">
        <w:rPr>
          <w:rFonts w:ascii="Fira Sans" w:hAnsi="Fira Sans"/>
          <w:color w:val="222222"/>
          <w:sz w:val="19"/>
          <w:szCs w:val="19"/>
        </w:rPr>
        <w:t xml:space="preserve"> oraz  </w:t>
      </w:r>
      <w:r w:rsidRPr="00B40B48">
        <w:rPr>
          <w:rFonts w:ascii="Fira Sans" w:hAnsi="Fira Sans"/>
          <w:color w:val="222222"/>
          <w:sz w:val="19"/>
          <w:szCs w:val="19"/>
        </w:rPr>
        <w:t>wykonywanie</w:t>
      </w:r>
      <w:r w:rsidR="00535128">
        <w:rPr>
          <w:rFonts w:ascii="Fira Sans" w:hAnsi="Fira Sans"/>
          <w:color w:val="222222"/>
          <w:sz w:val="19"/>
          <w:szCs w:val="19"/>
        </w:rPr>
        <w:t xml:space="preserve"> przez Administratora</w:t>
      </w:r>
      <w:r w:rsidRPr="00B40B48">
        <w:rPr>
          <w:rFonts w:ascii="Fira Sans" w:hAnsi="Fira Sans"/>
          <w:color w:val="222222"/>
          <w:sz w:val="19"/>
          <w:szCs w:val="19"/>
        </w:rPr>
        <w:t xml:space="preserve"> zadań publiczny</w:t>
      </w:r>
      <w:r w:rsidR="007C6CB9">
        <w:rPr>
          <w:rFonts w:ascii="Fira Sans" w:hAnsi="Fira Sans"/>
          <w:color w:val="222222"/>
          <w:sz w:val="19"/>
          <w:szCs w:val="19"/>
        </w:rPr>
        <w:t>ch</w:t>
      </w:r>
      <w:r w:rsidRPr="00B40B48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3"/>
      </w:r>
      <w:r w:rsidRPr="00B40B48">
        <w:rPr>
          <w:rFonts w:ascii="Fira Sans" w:hAnsi="Fira Sans"/>
          <w:color w:val="222222"/>
          <w:sz w:val="19"/>
          <w:szCs w:val="19"/>
        </w:rPr>
        <w:t xml:space="preserve"> </w:t>
      </w:r>
      <w:r w:rsidR="007C6CB9">
        <w:rPr>
          <w:rFonts w:ascii="Fira Sans" w:hAnsi="Fira Sans"/>
          <w:color w:val="222222"/>
          <w:sz w:val="19"/>
          <w:szCs w:val="19"/>
        </w:rPr>
        <w:t>określonych w ustawie</w:t>
      </w:r>
      <w:r w:rsidRPr="00B40B48">
        <w:rPr>
          <w:rFonts w:ascii="Fira Sans" w:hAnsi="Fira Sans"/>
          <w:color w:val="222222"/>
          <w:sz w:val="19"/>
          <w:szCs w:val="19"/>
        </w:rPr>
        <w:t xml:space="preserve"> z dnia 29 czerwca 1995 r. o statystyce publicznej</w:t>
      </w:r>
      <w:r w:rsidRPr="00B40B48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4"/>
      </w:r>
      <w:r w:rsidR="00D87285" w:rsidRPr="00B40B48">
        <w:rPr>
          <w:rFonts w:ascii="Fira Sans" w:hAnsi="Fira Sans"/>
          <w:color w:val="222222"/>
          <w:sz w:val="19"/>
          <w:szCs w:val="19"/>
        </w:rPr>
        <w:t>.</w:t>
      </w:r>
    </w:p>
    <w:p w14:paraId="0E7FADBC" w14:textId="77777777" w:rsidR="00D87285" w:rsidRPr="00B40B48" w:rsidRDefault="00D87285" w:rsidP="00D8728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</w:p>
    <w:p w14:paraId="5338CF66" w14:textId="77777777" w:rsidR="00D87285" w:rsidRPr="00B40B48" w:rsidRDefault="00DC6808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Obowiązek podania danych osobowych</w:t>
      </w:r>
      <w:r w:rsidRPr="00B40B48">
        <w:rPr>
          <w:rFonts w:ascii="Fira Sans" w:hAnsi="Fira Sans"/>
          <w:color w:val="222222"/>
          <w:sz w:val="19"/>
          <w:szCs w:val="19"/>
        </w:rPr>
        <w:t xml:space="preserve">: </w:t>
      </w:r>
    </w:p>
    <w:p w14:paraId="45796E8C" w14:textId="77777777" w:rsidR="00D87285" w:rsidRPr="00B40B48" w:rsidRDefault="00D87285" w:rsidP="00D87285">
      <w:pPr>
        <w:shd w:val="clear" w:color="auto" w:fill="FDFDFD"/>
        <w:spacing w:line="240" w:lineRule="exact"/>
        <w:ind w:left="567"/>
        <w:jc w:val="both"/>
        <w:rPr>
          <w:rStyle w:val="Pogrubienie"/>
          <w:rFonts w:ascii="Fira Sans" w:hAnsi="Fira Sans"/>
          <w:b/>
          <w:color w:val="222222"/>
          <w:sz w:val="19"/>
          <w:szCs w:val="19"/>
        </w:rPr>
      </w:pPr>
    </w:p>
    <w:p w14:paraId="5E92B950" w14:textId="77777777" w:rsidR="00DC6808" w:rsidRPr="00B40B48" w:rsidRDefault="00DC6808" w:rsidP="00D8728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color w:val="222222"/>
          <w:sz w:val="19"/>
          <w:szCs w:val="19"/>
        </w:rPr>
        <w:t xml:space="preserve">Podanie przez Panią/Pana danych osobowych jest dobrowolne </w:t>
      </w:r>
      <w:r w:rsidR="00D87285" w:rsidRPr="00B40B48">
        <w:rPr>
          <w:rFonts w:ascii="Fira Sans" w:hAnsi="Fira Sans"/>
          <w:color w:val="222222"/>
          <w:sz w:val="19"/>
          <w:szCs w:val="19"/>
        </w:rPr>
        <w:t>jednak</w:t>
      </w:r>
      <w:r w:rsidRPr="00B40B48">
        <w:rPr>
          <w:rFonts w:ascii="Fira Sans" w:hAnsi="Fira Sans"/>
          <w:color w:val="222222"/>
          <w:sz w:val="19"/>
          <w:szCs w:val="19"/>
        </w:rPr>
        <w:t xml:space="preserve"> </w:t>
      </w:r>
      <w:r w:rsidR="00D87285" w:rsidRPr="00B40B48">
        <w:rPr>
          <w:rFonts w:ascii="Fira Sans" w:hAnsi="Fira Sans"/>
          <w:color w:val="222222"/>
          <w:sz w:val="19"/>
          <w:szCs w:val="19"/>
        </w:rPr>
        <w:t>niezbędne do</w:t>
      </w:r>
      <w:r w:rsidRPr="00B40B48">
        <w:rPr>
          <w:rFonts w:ascii="Fira Sans" w:hAnsi="Fira Sans"/>
          <w:color w:val="222222"/>
          <w:sz w:val="19"/>
          <w:szCs w:val="19"/>
        </w:rPr>
        <w:t xml:space="preserve"> wzięcie udziału w konkursie.</w:t>
      </w:r>
    </w:p>
    <w:p w14:paraId="3DDC24B4" w14:textId="77777777" w:rsidR="00D87285" w:rsidRPr="00B40B48" w:rsidRDefault="00D87285" w:rsidP="00D87285">
      <w:pPr>
        <w:shd w:val="clear" w:color="auto" w:fill="FDFDFD"/>
        <w:spacing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</w:p>
    <w:p w14:paraId="4178E3C8" w14:textId="77777777" w:rsidR="00D87285" w:rsidRPr="00B40B48" w:rsidRDefault="00DC6808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Style w:val="Pogrubienie"/>
          <w:rFonts w:ascii="Fira Sans" w:hAnsi="Fira Sans"/>
          <w:b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Informacje o odbiorcach Pani/Pana danych osobowych</w:t>
      </w:r>
    </w:p>
    <w:p w14:paraId="55C75A0E" w14:textId="77777777" w:rsidR="00DC6808" w:rsidRPr="00F0466D" w:rsidRDefault="00F0466D" w:rsidP="00D87285">
      <w:pPr>
        <w:shd w:val="clear" w:color="auto" w:fill="FDFDFD"/>
        <w:spacing w:before="120" w:line="240" w:lineRule="exact"/>
        <w:ind w:left="567"/>
        <w:jc w:val="both"/>
        <w:rPr>
          <w:rFonts w:ascii="Fira Sans" w:hAnsi="Fira Sans"/>
          <w:sz w:val="19"/>
          <w:szCs w:val="19"/>
        </w:rPr>
      </w:pPr>
      <w:r w:rsidRPr="00F0466D">
        <w:rPr>
          <w:rFonts w:ascii="Fira Sans" w:hAnsi="Fira Sans"/>
          <w:sz w:val="19"/>
          <w:szCs w:val="19"/>
        </w:rPr>
        <w:t xml:space="preserve">Dane </w:t>
      </w:r>
      <w:r w:rsidR="00DC6808" w:rsidRPr="00F0466D">
        <w:rPr>
          <w:rFonts w:ascii="Fira Sans" w:hAnsi="Fira Sans"/>
          <w:sz w:val="19"/>
          <w:szCs w:val="19"/>
        </w:rPr>
        <w:t xml:space="preserve">osobowe w zakresie imienia i nazwiska oraz adresu mailowego </w:t>
      </w:r>
      <w:r>
        <w:rPr>
          <w:rFonts w:ascii="Fira Sans" w:hAnsi="Fira Sans"/>
          <w:sz w:val="19"/>
          <w:szCs w:val="19"/>
        </w:rPr>
        <w:t xml:space="preserve">uczestników konkursu </w:t>
      </w:r>
      <w:r w:rsidRPr="00F0466D">
        <w:rPr>
          <w:rFonts w:ascii="Fira Sans" w:hAnsi="Fira Sans"/>
          <w:sz w:val="19"/>
          <w:szCs w:val="19"/>
        </w:rPr>
        <w:t>możemy udostępnić wyłącznie organom, które są upoważnione do dostępu na podstawie przepisów prawa powszechnie obowiązującego</w:t>
      </w:r>
      <w:r w:rsidR="00B40B48">
        <w:rPr>
          <w:rFonts w:ascii="Fira Sans" w:hAnsi="Fira Sans"/>
          <w:sz w:val="19"/>
          <w:szCs w:val="19"/>
        </w:rPr>
        <w:t>.</w:t>
      </w:r>
      <w:r w:rsidR="00DC6808" w:rsidRPr="00F0466D">
        <w:rPr>
          <w:rFonts w:ascii="Fira Sans" w:hAnsi="Fira Sans"/>
          <w:sz w:val="19"/>
          <w:szCs w:val="19"/>
        </w:rPr>
        <w:t xml:space="preserve"> </w:t>
      </w:r>
    </w:p>
    <w:p w14:paraId="5BD6A23A" w14:textId="77777777" w:rsidR="00F0466D" w:rsidRPr="00B40B48" w:rsidRDefault="00F0466D" w:rsidP="00D87285">
      <w:pPr>
        <w:shd w:val="clear" w:color="auto" w:fill="FDFDFD"/>
        <w:spacing w:before="120"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Pr="00A56D59">
        <w:rPr>
          <w:rFonts w:ascii="Fira Sans" w:hAnsi="Fira Sans"/>
          <w:sz w:val="19"/>
          <w:szCs w:val="19"/>
        </w:rPr>
        <w:t>ane osobowe w zakresie imienia i nazwiska laureatów zostaną podane na stronach internetowych</w:t>
      </w:r>
      <w:r w:rsidRPr="00A56D59">
        <w:rPr>
          <w:rFonts w:ascii="Fira Sans" w:hAnsi="Fira Sans"/>
          <w:iCs/>
          <w:sz w:val="19"/>
          <w:szCs w:val="19"/>
        </w:rPr>
        <w:t xml:space="preserve"> </w:t>
      </w:r>
      <w:r w:rsidRPr="00A56D59">
        <w:rPr>
          <w:rFonts w:ascii="Fira Sans" w:hAnsi="Fira Sans"/>
          <w:sz w:val="19"/>
          <w:szCs w:val="19"/>
        </w:rPr>
        <w:t>Urzędu Statystycznego w Bydgoszczy</w:t>
      </w:r>
      <w:r>
        <w:rPr>
          <w:rFonts w:ascii="Fira Sans" w:hAnsi="Fira Sans"/>
          <w:sz w:val="19"/>
          <w:szCs w:val="19"/>
        </w:rPr>
        <w:t>.</w:t>
      </w:r>
    </w:p>
    <w:p w14:paraId="541A6E6D" w14:textId="77777777" w:rsidR="00D87285" w:rsidRPr="00E62FB5" w:rsidRDefault="00DC6808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Okresy przetwarzania danych osobowych</w:t>
      </w:r>
    </w:p>
    <w:p w14:paraId="150B1FE5" w14:textId="77777777" w:rsidR="00E62FB5" w:rsidRPr="00B40B48" w:rsidRDefault="00E62FB5" w:rsidP="00E62FB5">
      <w:pPr>
        <w:shd w:val="clear" w:color="auto" w:fill="FDFDFD"/>
        <w:spacing w:before="120" w:line="240" w:lineRule="exact"/>
        <w:ind w:left="56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</w:p>
    <w:p w14:paraId="66D354ED" w14:textId="77777777" w:rsidR="00E62FB5" w:rsidRPr="00E62FB5" w:rsidRDefault="00E62FB5" w:rsidP="00E62FB5">
      <w:pPr>
        <w:pStyle w:val="Akapitzlist"/>
        <w:shd w:val="clear" w:color="auto" w:fill="FDFDFD"/>
        <w:ind w:left="360"/>
        <w:jc w:val="both"/>
        <w:rPr>
          <w:rFonts w:ascii="Fira Sans" w:hAnsi="Fira Sans"/>
          <w:color w:val="222222"/>
          <w:sz w:val="19"/>
          <w:szCs w:val="19"/>
        </w:rPr>
      </w:pPr>
      <w:r w:rsidRPr="00E62FB5">
        <w:rPr>
          <w:rFonts w:ascii="Fira Sans" w:hAnsi="Fira Sans"/>
          <w:color w:val="222222"/>
          <w:sz w:val="19"/>
          <w:szCs w:val="19"/>
        </w:rPr>
        <w:t>Pani/Pana dane osobowe będą przechowywane przez okres 5 lat od zakończenia sprawy (zgodnie z Jednolitym Rzeczowym Wykazie Akt dla urzędów statystycznych</w:t>
      </w:r>
      <w:r w:rsidRPr="00E62FB5">
        <w:rPr>
          <w:rFonts w:ascii="Fira Sans" w:hAnsi="Fira Sans"/>
          <w:color w:val="222222"/>
          <w:sz w:val="19"/>
          <w:vertAlign w:val="superscript"/>
        </w:rPr>
        <w:footnoteReference w:id="5"/>
      </w:r>
      <w:r w:rsidRPr="00E62FB5">
        <w:rPr>
          <w:rFonts w:ascii="Fira Sans" w:hAnsi="Fira Sans"/>
          <w:color w:val="222222"/>
          <w:sz w:val="19"/>
          <w:szCs w:val="19"/>
        </w:rPr>
        <w:t>).</w:t>
      </w:r>
    </w:p>
    <w:p w14:paraId="546E05E7" w14:textId="77777777" w:rsidR="00D87285" w:rsidRPr="008A2364" w:rsidRDefault="00DC6808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Prawa osoby, której dane dotyczą</w:t>
      </w:r>
    </w:p>
    <w:p w14:paraId="340F5501" w14:textId="77777777" w:rsidR="008A2364" w:rsidRPr="008A2364" w:rsidRDefault="008A2364" w:rsidP="008A2364">
      <w:pPr>
        <w:shd w:val="clear" w:color="auto" w:fill="FDFDFD"/>
        <w:spacing w:before="120" w:line="240" w:lineRule="exact"/>
        <w:ind w:left="56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</w:p>
    <w:p w14:paraId="6B4C43EA" w14:textId="4B3CE9BE" w:rsidR="008A2364" w:rsidRPr="008A2364" w:rsidRDefault="008A2364" w:rsidP="008A2364">
      <w:pPr>
        <w:pStyle w:val="Akapitzlist"/>
        <w:shd w:val="clear" w:color="auto" w:fill="FDFDFD"/>
        <w:ind w:left="360"/>
        <w:jc w:val="both"/>
        <w:rPr>
          <w:rFonts w:ascii="Fira Sans" w:hAnsi="Fira Sans"/>
          <w:color w:val="222222"/>
          <w:sz w:val="19"/>
        </w:rPr>
      </w:pPr>
      <w:r w:rsidRPr="008A2364">
        <w:rPr>
          <w:rFonts w:ascii="Fira Sans" w:hAnsi="Fira Sans"/>
          <w:color w:val="222222"/>
          <w:sz w:val="19"/>
          <w:szCs w:val="19"/>
        </w:rPr>
        <w:t>Przysługuje Pani/Panu prawo do:</w:t>
      </w:r>
    </w:p>
    <w:p w14:paraId="2B42E502" w14:textId="77777777" w:rsidR="008A2364" w:rsidRPr="008A2364" w:rsidRDefault="00DC6808" w:rsidP="008A2364">
      <w:pPr>
        <w:pStyle w:val="Akapitzlist"/>
        <w:numPr>
          <w:ilvl w:val="0"/>
          <w:numId w:val="21"/>
        </w:numPr>
        <w:shd w:val="clear" w:color="auto" w:fill="FDFDFD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Prawo dostępu do danych osobowych, w tym prawo do uzyskania kopii tych danych; </w:t>
      </w:r>
    </w:p>
    <w:p w14:paraId="1718D361" w14:textId="77777777" w:rsidR="008A2364" w:rsidRPr="008A2364" w:rsidRDefault="00DC6808" w:rsidP="008A2364">
      <w:pPr>
        <w:pStyle w:val="Akapitzlist"/>
        <w:numPr>
          <w:ilvl w:val="0"/>
          <w:numId w:val="21"/>
        </w:numPr>
        <w:shd w:val="clear" w:color="auto" w:fill="FDFDFD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prawo do żądania sprostowania (poprawiania) danych osobowych – w przypadku gdy dane są nieprawidłowe lub niekompletne; </w:t>
      </w:r>
    </w:p>
    <w:p w14:paraId="621A1693" w14:textId="77777777" w:rsidR="008A2364" w:rsidRPr="008A2364" w:rsidRDefault="00DC6808" w:rsidP="008A2364">
      <w:pPr>
        <w:pStyle w:val="Akapitzlist"/>
        <w:numPr>
          <w:ilvl w:val="0"/>
          <w:numId w:val="21"/>
        </w:numPr>
        <w:shd w:val="clear" w:color="auto" w:fill="FDFDFD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prawo do żądania usunięcia danych osobowych, jeżeli nie zostaną usunięte przez administratora w ww. terminie; </w:t>
      </w:r>
    </w:p>
    <w:p w14:paraId="57DB33F1" w14:textId="77777777" w:rsidR="008A2364" w:rsidRPr="006A700B" w:rsidRDefault="00DC6808" w:rsidP="008A2364">
      <w:pPr>
        <w:pStyle w:val="Akapitzlist"/>
        <w:numPr>
          <w:ilvl w:val="0"/>
          <w:numId w:val="21"/>
        </w:numPr>
        <w:shd w:val="clear" w:color="auto" w:fill="FDFDFD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 xml:space="preserve">prawo do cofnięcia zgody na przetwarzanie danych osobowych; </w:t>
      </w:r>
    </w:p>
    <w:p w14:paraId="07BC0F8E" w14:textId="1F49CC1F" w:rsidR="006A700B" w:rsidRPr="008A2364" w:rsidRDefault="006A700B" w:rsidP="008A2364">
      <w:pPr>
        <w:pStyle w:val="Akapitzlist"/>
        <w:numPr>
          <w:ilvl w:val="0"/>
          <w:numId w:val="21"/>
        </w:numPr>
        <w:shd w:val="clear" w:color="auto" w:fill="FDFDFD"/>
        <w:jc w:val="both"/>
        <w:rPr>
          <w:rFonts w:eastAsia="Times New Roman"/>
          <w:szCs w:val="19"/>
          <w:lang w:eastAsia="pl-PL"/>
        </w:rPr>
      </w:pPr>
      <w:r>
        <w:rPr>
          <w:rFonts w:ascii="Fira Sans" w:hAnsi="Fira Sans"/>
          <w:color w:val="222222"/>
          <w:sz w:val="19"/>
          <w:szCs w:val="19"/>
        </w:rPr>
        <w:t>prawo do sprzeciwu wobec przetwarzania danych;</w:t>
      </w:r>
    </w:p>
    <w:p w14:paraId="1BE547C9" w14:textId="4D54A34F" w:rsidR="00DC6808" w:rsidRPr="008A2364" w:rsidRDefault="008A2364" w:rsidP="008A2364">
      <w:pPr>
        <w:pStyle w:val="Akapitzlist"/>
        <w:numPr>
          <w:ilvl w:val="0"/>
          <w:numId w:val="21"/>
        </w:numPr>
        <w:shd w:val="clear" w:color="auto" w:fill="FDFDFD"/>
        <w:jc w:val="both"/>
        <w:rPr>
          <w:rFonts w:eastAsia="Times New Roman"/>
          <w:szCs w:val="19"/>
          <w:lang w:eastAsia="pl-PL"/>
        </w:rPr>
      </w:pPr>
      <w:r w:rsidRPr="008A2364">
        <w:rPr>
          <w:rFonts w:ascii="Fira Sans" w:hAnsi="Fira Sans"/>
          <w:color w:val="222222"/>
          <w:sz w:val="19"/>
          <w:szCs w:val="19"/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45FFADD4" w14:textId="77777777" w:rsidR="00B40B48" w:rsidRDefault="00B40B48" w:rsidP="00B40B48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Fonts w:ascii="Fira Sans" w:eastAsia="Times New Roman" w:hAnsi="Fira Sans"/>
          <w:b/>
          <w:sz w:val="19"/>
          <w:szCs w:val="19"/>
          <w:lang w:eastAsia="pl-PL"/>
        </w:rPr>
      </w:pPr>
      <w:r w:rsidRPr="00B40B48">
        <w:rPr>
          <w:rFonts w:ascii="Fira Sans" w:eastAsia="Times New Roman" w:hAnsi="Fira Sans"/>
          <w:b/>
          <w:sz w:val="19"/>
          <w:szCs w:val="19"/>
          <w:lang w:eastAsia="pl-PL"/>
        </w:rPr>
        <w:t>Zautomatyzowane podejmowanie decyzji, w tym profilowanie</w:t>
      </w:r>
    </w:p>
    <w:p w14:paraId="7CBC869D" w14:textId="77777777" w:rsidR="00F0466D" w:rsidRDefault="00F0466D" w:rsidP="00B40B48">
      <w:pPr>
        <w:pStyle w:val="Akapitzlist"/>
        <w:shd w:val="clear" w:color="auto" w:fill="FFFFFF"/>
        <w:ind w:left="0"/>
        <w:jc w:val="both"/>
        <w:rPr>
          <w:rFonts w:ascii="Fira Sans" w:hAnsi="Fira Sans"/>
          <w:sz w:val="19"/>
          <w:szCs w:val="19"/>
        </w:rPr>
      </w:pPr>
    </w:p>
    <w:p w14:paraId="678524C0" w14:textId="77777777" w:rsidR="00B40B48" w:rsidRPr="00B40B48" w:rsidRDefault="00B40B48" w:rsidP="00B40B48">
      <w:pPr>
        <w:pStyle w:val="Akapitzlist"/>
        <w:shd w:val="clear" w:color="auto" w:fill="FFFFFF"/>
        <w:ind w:left="0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 xml:space="preserve">Pani/Pana dane osobowe nie będą: </w:t>
      </w:r>
    </w:p>
    <w:p w14:paraId="79DFD35B" w14:textId="77777777" w:rsidR="00B40B48" w:rsidRPr="00B40B48" w:rsidRDefault="00B40B48" w:rsidP="00B40B48">
      <w:pPr>
        <w:pStyle w:val="Akapitzlist"/>
        <w:numPr>
          <w:ilvl w:val="0"/>
          <w:numId w:val="19"/>
        </w:numPr>
        <w:shd w:val="clear" w:color="auto" w:fill="FFFFFF"/>
        <w:spacing w:before="120"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 xml:space="preserve">profilowane </w:t>
      </w:r>
    </w:p>
    <w:p w14:paraId="1ABC42B2" w14:textId="77777777" w:rsidR="00B40B48" w:rsidRPr="00B40B48" w:rsidRDefault="00B40B48" w:rsidP="00B40B48">
      <w:pPr>
        <w:pStyle w:val="Akapitzlist"/>
        <w:numPr>
          <w:ilvl w:val="0"/>
          <w:numId w:val="19"/>
        </w:numPr>
        <w:shd w:val="clear" w:color="auto" w:fill="FFFFFF"/>
        <w:spacing w:before="120" w:line="240" w:lineRule="exact"/>
        <w:jc w:val="both"/>
        <w:rPr>
          <w:rFonts w:ascii="Fira Sans" w:hAnsi="Fira Sans"/>
          <w:sz w:val="19"/>
          <w:szCs w:val="19"/>
        </w:rPr>
      </w:pPr>
      <w:r w:rsidRPr="00B40B48">
        <w:rPr>
          <w:rFonts w:ascii="Fira Sans" w:hAnsi="Fira Sans"/>
          <w:sz w:val="19"/>
          <w:szCs w:val="19"/>
        </w:rPr>
        <w:t>podlegały zautomatyzowanemu podejmowaniu decyzji.</w:t>
      </w:r>
    </w:p>
    <w:p w14:paraId="43576B39" w14:textId="77777777" w:rsidR="00D87285" w:rsidRPr="00B40B48" w:rsidRDefault="00DC6808" w:rsidP="00D87285">
      <w:pPr>
        <w:numPr>
          <w:ilvl w:val="0"/>
          <w:numId w:val="17"/>
        </w:numPr>
        <w:shd w:val="clear" w:color="auto" w:fill="FDFDFD"/>
        <w:spacing w:before="120" w:line="240" w:lineRule="exact"/>
        <w:ind w:left="567" w:hanging="357"/>
        <w:jc w:val="both"/>
        <w:rPr>
          <w:rStyle w:val="Pogrubienie"/>
          <w:rFonts w:ascii="Fira Sans" w:hAnsi="Fira Sans"/>
          <w:color w:val="222222"/>
          <w:sz w:val="19"/>
          <w:szCs w:val="19"/>
        </w:rPr>
      </w:pPr>
      <w:r w:rsidRPr="00B40B48">
        <w:rPr>
          <w:rStyle w:val="Pogrubienie"/>
          <w:rFonts w:ascii="Fira Sans" w:hAnsi="Fira Sans"/>
          <w:b/>
          <w:color w:val="222222"/>
          <w:sz w:val="19"/>
          <w:szCs w:val="19"/>
        </w:rPr>
        <w:t>Przekazywanie danych osobowych do podmiotów spoza Europejskiego Obszaru Gospodarczego („EOG”) lub organizacji międzynarodowych</w:t>
      </w:r>
    </w:p>
    <w:p w14:paraId="0BB94B44" w14:textId="77777777" w:rsidR="00DC6808" w:rsidRPr="00B40B48" w:rsidRDefault="00DC6808" w:rsidP="00D87285">
      <w:pPr>
        <w:shd w:val="clear" w:color="auto" w:fill="FDFDFD"/>
        <w:spacing w:before="120" w:line="240" w:lineRule="exact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B40B48">
        <w:rPr>
          <w:rFonts w:ascii="Fira Sans" w:hAnsi="Fira Sans"/>
          <w:color w:val="222222"/>
          <w:sz w:val="19"/>
          <w:szCs w:val="19"/>
        </w:rPr>
        <w:t>Pani/Pana dane osobowe nie będą udostępniane podmiotom mającym siedzibę poza EOG oraz organizacjom międzynarodowym</w:t>
      </w:r>
      <w:r w:rsidRPr="00B40B48">
        <w:rPr>
          <w:rFonts w:ascii="Fira Sans" w:hAnsi="Fira Sans"/>
          <w:strike/>
          <w:color w:val="222222"/>
          <w:sz w:val="19"/>
          <w:szCs w:val="19"/>
        </w:rPr>
        <w:t>.</w:t>
      </w:r>
    </w:p>
    <w:p w14:paraId="5E893636" w14:textId="77777777" w:rsidR="00DC6808" w:rsidRPr="00B40B48" w:rsidRDefault="00DC6808" w:rsidP="00D87285">
      <w:pPr>
        <w:shd w:val="clear" w:color="auto" w:fill="FDFDFD"/>
        <w:spacing w:line="240" w:lineRule="exact"/>
        <w:ind w:left="567"/>
        <w:rPr>
          <w:rFonts w:ascii="Fira Sans" w:hAnsi="Fira Sans"/>
          <w:color w:val="222222"/>
          <w:sz w:val="19"/>
          <w:szCs w:val="19"/>
        </w:rPr>
      </w:pPr>
    </w:p>
    <w:p w14:paraId="3EF86F00" w14:textId="5D13252A" w:rsidR="00486ECF" w:rsidRPr="00BC6228" w:rsidRDefault="00486ECF" w:rsidP="00BC6228">
      <w:pPr>
        <w:spacing w:line="240" w:lineRule="exact"/>
        <w:rPr>
          <w:rFonts w:ascii="Fira Sans" w:hAnsi="Fira Sans" w:cs="Times New Roman"/>
          <w:color w:val="000000"/>
          <w:sz w:val="19"/>
          <w:szCs w:val="19"/>
        </w:rPr>
      </w:pPr>
    </w:p>
    <w:sectPr w:rsidR="00486ECF" w:rsidRPr="00BC6228" w:rsidSect="00F81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49C3D" w14:textId="77777777" w:rsidR="00AE7CDB" w:rsidRDefault="00AE7CDB" w:rsidP="00B468E2">
      <w:r>
        <w:separator/>
      </w:r>
    </w:p>
  </w:endnote>
  <w:endnote w:type="continuationSeparator" w:id="0">
    <w:p w14:paraId="5DC43443" w14:textId="77777777" w:rsidR="00AE7CDB" w:rsidRDefault="00AE7CDB" w:rsidP="00B4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3924A" w14:textId="77777777" w:rsidR="00AE7CDB" w:rsidRDefault="00AE7CDB" w:rsidP="00B468E2">
      <w:r>
        <w:separator/>
      </w:r>
    </w:p>
  </w:footnote>
  <w:footnote w:type="continuationSeparator" w:id="0">
    <w:p w14:paraId="0AAA6529" w14:textId="77777777" w:rsidR="00AE7CDB" w:rsidRDefault="00AE7CDB" w:rsidP="00B468E2">
      <w:r>
        <w:continuationSeparator/>
      </w:r>
    </w:p>
  </w:footnote>
  <w:footnote w:id="1">
    <w:p w14:paraId="632A858B" w14:textId="77777777" w:rsidR="00B468E2" w:rsidRPr="00C723BB" w:rsidRDefault="00B468E2" w:rsidP="00B468E2">
      <w:pPr>
        <w:pStyle w:val="Tekstprzypisudolnego"/>
        <w:jc w:val="both"/>
        <w:rPr>
          <w:rFonts w:ascii="Fira Sans" w:hAnsi="Fira San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723BB">
        <w:rPr>
          <w:rFonts w:ascii="Fira Sans" w:hAnsi="Fira Sans"/>
          <w:sz w:val="16"/>
          <w:szCs w:val="16"/>
        </w:rPr>
        <w:t xml:space="preserve">Na podstawie </w:t>
      </w:r>
      <w:r w:rsidRPr="00C723BB">
        <w:rPr>
          <w:rFonts w:ascii="Fira Sans" w:eastAsia="Times New Roman" w:hAnsi="Fira Sans"/>
          <w:sz w:val="16"/>
          <w:szCs w:val="16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C723BB">
        <w:rPr>
          <w:rStyle w:val="Odwoanieprzypisudolnego"/>
          <w:rFonts w:ascii="Fira Sans" w:eastAsia="Times New Roman" w:hAnsi="Fira Sans"/>
          <w:color w:val="222222"/>
          <w:sz w:val="16"/>
          <w:szCs w:val="16"/>
          <w:lang w:eastAsia="pl-PL"/>
        </w:rPr>
        <w:footnoteRef/>
      </w:r>
      <w:r w:rsidRPr="00C723BB">
        <w:rPr>
          <w:rFonts w:ascii="Fira Sans" w:eastAsia="Times New Roman" w:hAnsi="Fira Sans"/>
          <w:sz w:val="16"/>
          <w:szCs w:val="16"/>
          <w:lang w:eastAsia="pl-PL"/>
        </w:rPr>
        <w:t xml:space="preserve"> (dalej: RODO)</w:t>
      </w:r>
    </w:p>
  </w:footnote>
  <w:footnote w:id="2">
    <w:p w14:paraId="715204F4" w14:textId="77777777" w:rsidR="00B468E2" w:rsidRPr="0053008A" w:rsidRDefault="00B468E2" w:rsidP="00C01AFB">
      <w:pPr>
        <w:pStyle w:val="Tekstprzypisudolnego"/>
        <w:jc w:val="both"/>
        <w:rPr>
          <w:rFonts w:ascii="Fira Sans" w:hAnsi="Fira Sans"/>
          <w:sz w:val="18"/>
          <w:szCs w:val="18"/>
          <w:lang w:val="pl-PL"/>
        </w:rPr>
      </w:pPr>
      <w:r w:rsidRPr="0053008A">
        <w:rPr>
          <w:rStyle w:val="Odwoanieprzypisudolnego"/>
          <w:rFonts w:ascii="Fira Sans" w:hAnsi="Fira Sans"/>
          <w:sz w:val="18"/>
          <w:szCs w:val="18"/>
        </w:rPr>
        <w:footnoteRef/>
      </w:r>
      <w:r w:rsidRPr="0053008A">
        <w:rPr>
          <w:rFonts w:ascii="Fira Sans" w:hAnsi="Fira Sans"/>
          <w:sz w:val="18"/>
          <w:szCs w:val="18"/>
        </w:rPr>
        <w:t xml:space="preserve"> </w:t>
      </w:r>
      <w:r w:rsidRPr="0053008A">
        <w:rPr>
          <w:rFonts w:ascii="Fira Sans" w:hAnsi="Fira Sans"/>
          <w:sz w:val="18"/>
          <w:szCs w:val="18"/>
          <w:lang w:val="pl-PL"/>
        </w:rPr>
        <w:t>art. 6 ust. 1 lit. a) RODO</w:t>
      </w:r>
    </w:p>
  </w:footnote>
  <w:footnote w:id="3">
    <w:p w14:paraId="7294EE36" w14:textId="77777777" w:rsidR="00B468E2" w:rsidRPr="0053008A" w:rsidRDefault="00B468E2" w:rsidP="00C01AFB">
      <w:pPr>
        <w:pStyle w:val="Tekstprzypisudolnego"/>
        <w:jc w:val="both"/>
        <w:rPr>
          <w:rFonts w:ascii="Fira Sans" w:hAnsi="Fira Sans"/>
          <w:sz w:val="18"/>
          <w:szCs w:val="18"/>
          <w:lang w:val="pl-PL"/>
        </w:rPr>
      </w:pPr>
      <w:r w:rsidRPr="0053008A">
        <w:rPr>
          <w:rStyle w:val="Odwoanieprzypisudolnego"/>
          <w:rFonts w:ascii="Fira Sans" w:hAnsi="Fira Sans"/>
          <w:sz w:val="18"/>
          <w:szCs w:val="18"/>
        </w:rPr>
        <w:footnoteRef/>
      </w:r>
      <w:r w:rsidRPr="0053008A">
        <w:rPr>
          <w:rFonts w:ascii="Fira Sans" w:hAnsi="Fira Sans"/>
          <w:sz w:val="18"/>
          <w:szCs w:val="18"/>
        </w:rPr>
        <w:t xml:space="preserve"> </w:t>
      </w:r>
      <w:r w:rsidRPr="0053008A">
        <w:rPr>
          <w:rFonts w:ascii="Fira Sans" w:hAnsi="Fira Sans"/>
          <w:sz w:val="18"/>
          <w:szCs w:val="18"/>
          <w:lang w:val="pl-PL"/>
        </w:rPr>
        <w:t>art. 6 ust. 1 lit. e) RODO</w:t>
      </w:r>
    </w:p>
  </w:footnote>
  <w:footnote w:id="4">
    <w:p w14:paraId="56838B45" w14:textId="77777777" w:rsidR="00B468E2" w:rsidRPr="0053008A" w:rsidRDefault="00B468E2" w:rsidP="00C01AFB">
      <w:pPr>
        <w:pStyle w:val="Tekstprzypisudolnego"/>
        <w:jc w:val="both"/>
        <w:rPr>
          <w:rFonts w:ascii="Fira Sans" w:hAnsi="Fira Sans"/>
          <w:sz w:val="18"/>
          <w:szCs w:val="18"/>
          <w:lang w:val="pl-PL"/>
        </w:rPr>
      </w:pPr>
      <w:r w:rsidRPr="0053008A">
        <w:rPr>
          <w:rStyle w:val="Odwoanieprzypisudolnego"/>
          <w:rFonts w:ascii="Fira Sans" w:hAnsi="Fira Sans"/>
          <w:sz w:val="18"/>
          <w:szCs w:val="18"/>
        </w:rPr>
        <w:footnoteRef/>
      </w:r>
      <w:r w:rsidRPr="0053008A">
        <w:rPr>
          <w:rFonts w:ascii="Fira Sans" w:hAnsi="Fira Sans"/>
          <w:sz w:val="18"/>
          <w:szCs w:val="18"/>
        </w:rPr>
        <w:t xml:space="preserve"> </w:t>
      </w:r>
      <w:r w:rsidR="0053008A">
        <w:rPr>
          <w:rFonts w:ascii="Fira Sans" w:hAnsi="Fira Sans"/>
          <w:sz w:val="18"/>
          <w:szCs w:val="18"/>
          <w:lang w:val="pl-PL"/>
        </w:rPr>
        <w:t xml:space="preserve">zgodnie z </w:t>
      </w:r>
      <w:r w:rsidR="0053008A" w:rsidRPr="0053008A">
        <w:rPr>
          <w:rFonts w:ascii="Fira Sans" w:hAnsi="Fira Sans"/>
          <w:sz w:val="18"/>
          <w:szCs w:val="18"/>
          <w:lang w:val="pl-PL"/>
        </w:rPr>
        <w:t>art. 25 ust. 1. pkt 17</w:t>
      </w:r>
      <w:r w:rsidR="0053008A">
        <w:rPr>
          <w:rFonts w:ascii="Fira Sans" w:hAnsi="Fira Sans"/>
          <w:sz w:val="18"/>
          <w:szCs w:val="18"/>
          <w:lang w:val="pl-PL"/>
        </w:rPr>
        <w:t xml:space="preserve"> </w:t>
      </w:r>
      <w:r w:rsidR="00C01AFB" w:rsidRPr="0053008A">
        <w:rPr>
          <w:rFonts w:ascii="Fira Sans" w:hAnsi="Fira Sans"/>
          <w:sz w:val="18"/>
          <w:szCs w:val="18"/>
          <w:lang w:val="pl-PL"/>
        </w:rPr>
        <w:t xml:space="preserve">oraz art. 25 ust. 2 </w:t>
      </w:r>
      <w:r w:rsidR="0053008A">
        <w:rPr>
          <w:rFonts w:ascii="Fira Sans" w:hAnsi="Fira Sans"/>
          <w:sz w:val="18"/>
          <w:szCs w:val="18"/>
          <w:lang w:val="pl-PL"/>
        </w:rPr>
        <w:t xml:space="preserve">– </w:t>
      </w:r>
      <w:r w:rsidR="00C01AFB">
        <w:rPr>
          <w:rFonts w:ascii="Fira Sans" w:hAnsi="Fira Sans"/>
          <w:sz w:val="18"/>
          <w:szCs w:val="18"/>
          <w:lang w:val="pl-PL"/>
        </w:rPr>
        <w:t>do zadań Prezesa Głównego Urzędu Statystycznego oraz  urzędów statystycznych (zgodnie z nadanym statutem)</w:t>
      </w:r>
      <w:r w:rsidR="0053008A">
        <w:rPr>
          <w:rFonts w:ascii="Fira Sans" w:hAnsi="Fira Sans"/>
          <w:sz w:val="18"/>
          <w:szCs w:val="18"/>
          <w:lang w:val="pl-PL"/>
        </w:rPr>
        <w:t xml:space="preserve"> </w:t>
      </w:r>
      <w:r w:rsidR="00C01AFB">
        <w:rPr>
          <w:rFonts w:ascii="Fira Sans" w:hAnsi="Fira Sans"/>
          <w:sz w:val="18"/>
          <w:szCs w:val="18"/>
          <w:lang w:val="pl-PL"/>
        </w:rPr>
        <w:t>należy popularyzacji i promocji wiedzy o statystyce.</w:t>
      </w:r>
    </w:p>
  </w:footnote>
  <w:footnote w:id="5">
    <w:p w14:paraId="0F82C770" w14:textId="20D1FC17" w:rsidR="00E62FB5" w:rsidRPr="00D92420" w:rsidRDefault="00E62FB5" w:rsidP="00C01AFB">
      <w:pPr>
        <w:pStyle w:val="Tekstprzypisudolnego"/>
        <w:jc w:val="both"/>
        <w:rPr>
          <w:rFonts w:ascii="Fira Sans" w:hAnsi="Fira Sans"/>
          <w:sz w:val="18"/>
          <w:szCs w:val="18"/>
          <w:lang w:val="pl-PL"/>
        </w:rPr>
      </w:pPr>
      <w:r w:rsidRPr="0053008A">
        <w:rPr>
          <w:rStyle w:val="Odwoanieprzypisudolnego"/>
          <w:rFonts w:ascii="Fira Sans" w:hAnsi="Fira Sans"/>
          <w:sz w:val="18"/>
          <w:szCs w:val="18"/>
        </w:rPr>
        <w:footnoteRef/>
      </w:r>
      <w:r w:rsidRPr="0053008A">
        <w:rPr>
          <w:rFonts w:ascii="Fira Sans" w:hAnsi="Fira Sans"/>
          <w:sz w:val="18"/>
          <w:szCs w:val="18"/>
        </w:rPr>
        <w:t xml:space="preserve"> </w:t>
      </w:r>
      <w:r w:rsidR="00502FBD" w:rsidRPr="0053008A">
        <w:rPr>
          <w:rFonts w:ascii="Fira Sans" w:hAnsi="Fira Sans"/>
          <w:sz w:val="18"/>
          <w:szCs w:val="18"/>
        </w:rPr>
        <w:t>załącznik</w:t>
      </w:r>
      <w:r w:rsidRPr="0053008A">
        <w:rPr>
          <w:rFonts w:ascii="Fira Sans" w:hAnsi="Fira Sans"/>
          <w:sz w:val="18"/>
          <w:szCs w:val="18"/>
        </w:rPr>
        <w:t xml:space="preserve"> do zarządzenia nr 22 Prezesa GUS z dnia 23 grudnia 2014 r. w sprawie wprowadzenia Instrukcji Kancelaryjnej dla jednostek organizacyjnych służb statystyki publicznej oraz jednolitych rzeczowych wykazów akt dla Głównego Urzędu Statystycznego i urzędów statystycznych</w:t>
      </w:r>
      <w:r w:rsidR="00D92420">
        <w:rPr>
          <w:rFonts w:ascii="Fira Sans" w:hAnsi="Fira Sans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D0B"/>
    <w:multiLevelType w:val="hybridMultilevel"/>
    <w:tmpl w:val="4AB0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E4A"/>
    <w:multiLevelType w:val="hybridMultilevel"/>
    <w:tmpl w:val="37CE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C3E"/>
    <w:multiLevelType w:val="hybridMultilevel"/>
    <w:tmpl w:val="4AB0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4432"/>
    <w:multiLevelType w:val="hybridMultilevel"/>
    <w:tmpl w:val="C53C3B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D856B22"/>
    <w:multiLevelType w:val="hybridMultilevel"/>
    <w:tmpl w:val="A9C0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D9A"/>
    <w:multiLevelType w:val="hybridMultilevel"/>
    <w:tmpl w:val="B21A31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62408FF"/>
    <w:multiLevelType w:val="hybridMultilevel"/>
    <w:tmpl w:val="9C7C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2B2C"/>
    <w:multiLevelType w:val="multilevel"/>
    <w:tmpl w:val="E4C860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E2E7E48"/>
    <w:multiLevelType w:val="hybridMultilevel"/>
    <w:tmpl w:val="B76424EC"/>
    <w:lvl w:ilvl="0" w:tplc="D79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279C"/>
    <w:multiLevelType w:val="hybridMultilevel"/>
    <w:tmpl w:val="AF98F0EE"/>
    <w:lvl w:ilvl="0" w:tplc="4926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33521CCF"/>
    <w:multiLevelType w:val="hybridMultilevel"/>
    <w:tmpl w:val="D950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4121E"/>
    <w:multiLevelType w:val="hybridMultilevel"/>
    <w:tmpl w:val="D362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A3FAB"/>
    <w:multiLevelType w:val="hybridMultilevel"/>
    <w:tmpl w:val="4E568D38"/>
    <w:lvl w:ilvl="0" w:tplc="456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4605D"/>
    <w:multiLevelType w:val="hybridMultilevel"/>
    <w:tmpl w:val="FBC2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E4068"/>
    <w:multiLevelType w:val="hybridMultilevel"/>
    <w:tmpl w:val="207A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33C10"/>
    <w:multiLevelType w:val="hybridMultilevel"/>
    <w:tmpl w:val="DC36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D7BF2"/>
    <w:multiLevelType w:val="hybridMultilevel"/>
    <w:tmpl w:val="1FC41726"/>
    <w:lvl w:ilvl="0" w:tplc="8670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E0033"/>
    <w:multiLevelType w:val="hybridMultilevel"/>
    <w:tmpl w:val="07384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00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F000B"/>
    <w:multiLevelType w:val="hybridMultilevel"/>
    <w:tmpl w:val="C84A3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1379F5"/>
    <w:multiLevelType w:val="hybridMultilevel"/>
    <w:tmpl w:val="E7125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0"/>
    <w:rsid w:val="0000547B"/>
    <w:rsid w:val="00016D0B"/>
    <w:rsid w:val="00044BD4"/>
    <w:rsid w:val="00054259"/>
    <w:rsid w:val="00085E9A"/>
    <w:rsid w:val="000A481A"/>
    <w:rsid w:val="000D08A0"/>
    <w:rsid w:val="000D7D4F"/>
    <w:rsid w:val="00110C16"/>
    <w:rsid w:val="00146BC5"/>
    <w:rsid w:val="00153CB3"/>
    <w:rsid w:val="001A50B2"/>
    <w:rsid w:val="001D3C7B"/>
    <w:rsid w:val="00222BFD"/>
    <w:rsid w:val="00273912"/>
    <w:rsid w:val="00285DFE"/>
    <w:rsid w:val="00296308"/>
    <w:rsid w:val="002B157A"/>
    <w:rsid w:val="002B5C21"/>
    <w:rsid w:val="002C114A"/>
    <w:rsid w:val="002C5A29"/>
    <w:rsid w:val="002F2A9D"/>
    <w:rsid w:val="002F3E57"/>
    <w:rsid w:val="0031071D"/>
    <w:rsid w:val="00325C6D"/>
    <w:rsid w:val="00373942"/>
    <w:rsid w:val="0039489D"/>
    <w:rsid w:val="003D0334"/>
    <w:rsid w:val="003F0D30"/>
    <w:rsid w:val="003F4F59"/>
    <w:rsid w:val="003F55BA"/>
    <w:rsid w:val="00400E83"/>
    <w:rsid w:val="004108F3"/>
    <w:rsid w:val="004123A7"/>
    <w:rsid w:val="00425826"/>
    <w:rsid w:val="00463D3D"/>
    <w:rsid w:val="00486ECF"/>
    <w:rsid w:val="00494E90"/>
    <w:rsid w:val="00502FBD"/>
    <w:rsid w:val="00520DDE"/>
    <w:rsid w:val="00527861"/>
    <w:rsid w:val="0053008A"/>
    <w:rsid w:val="00531049"/>
    <w:rsid w:val="005317A8"/>
    <w:rsid w:val="005333CF"/>
    <w:rsid w:val="00535128"/>
    <w:rsid w:val="005434C3"/>
    <w:rsid w:val="00543F33"/>
    <w:rsid w:val="005D0593"/>
    <w:rsid w:val="005F5ED2"/>
    <w:rsid w:val="00616EB1"/>
    <w:rsid w:val="006305E4"/>
    <w:rsid w:val="00632CD6"/>
    <w:rsid w:val="00640496"/>
    <w:rsid w:val="0066360C"/>
    <w:rsid w:val="006A700B"/>
    <w:rsid w:val="00706CE3"/>
    <w:rsid w:val="00707BCD"/>
    <w:rsid w:val="00713F0B"/>
    <w:rsid w:val="007412B5"/>
    <w:rsid w:val="007528A6"/>
    <w:rsid w:val="007622D8"/>
    <w:rsid w:val="00771C02"/>
    <w:rsid w:val="00775024"/>
    <w:rsid w:val="007767B5"/>
    <w:rsid w:val="007829C8"/>
    <w:rsid w:val="007A65D6"/>
    <w:rsid w:val="007C6CB9"/>
    <w:rsid w:val="007E773D"/>
    <w:rsid w:val="007F088E"/>
    <w:rsid w:val="00803A9B"/>
    <w:rsid w:val="00812E14"/>
    <w:rsid w:val="0083032E"/>
    <w:rsid w:val="00857500"/>
    <w:rsid w:val="00862D5D"/>
    <w:rsid w:val="008773E4"/>
    <w:rsid w:val="00883963"/>
    <w:rsid w:val="008A2364"/>
    <w:rsid w:val="008A50B2"/>
    <w:rsid w:val="008E47DF"/>
    <w:rsid w:val="008F23CD"/>
    <w:rsid w:val="00902A4D"/>
    <w:rsid w:val="00905527"/>
    <w:rsid w:val="00907D5A"/>
    <w:rsid w:val="00913440"/>
    <w:rsid w:val="00924792"/>
    <w:rsid w:val="00933D60"/>
    <w:rsid w:val="0094459C"/>
    <w:rsid w:val="00952CB9"/>
    <w:rsid w:val="009D2290"/>
    <w:rsid w:val="009D7E60"/>
    <w:rsid w:val="00A22047"/>
    <w:rsid w:val="00A56D59"/>
    <w:rsid w:val="00A85F3D"/>
    <w:rsid w:val="00A91FEA"/>
    <w:rsid w:val="00AA1FEB"/>
    <w:rsid w:val="00AC0139"/>
    <w:rsid w:val="00AC40F9"/>
    <w:rsid w:val="00AE2FD8"/>
    <w:rsid w:val="00AE52A8"/>
    <w:rsid w:val="00AE7CDB"/>
    <w:rsid w:val="00AF34B1"/>
    <w:rsid w:val="00B12B38"/>
    <w:rsid w:val="00B40B48"/>
    <w:rsid w:val="00B468E2"/>
    <w:rsid w:val="00B47DC9"/>
    <w:rsid w:val="00B72C6F"/>
    <w:rsid w:val="00B90755"/>
    <w:rsid w:val="00BC6228"/>
    <w:rsid w:val="00BD0D68"/>
    <w:rsid w:val="00BD5F04"/>
    <w:rsid w:val="00BE7B69"/>
    <w:rsid w:val="00BE7CBA"/>
    <w:rsid w:val="00C01AFB"/>
    <w:rsid w:val="00C06AFA"/>
    <w:rsid w:val="00C14CFC"/>
    <w:rsid w:val="00C17B8D"/>
    <w:rsid w:val="00C34977"/>
    <w:rsid w:val="00C357A7"/>
    <w:rsid w:val="00C5023F"/>
    <w:rsid w:val="00C620FB"/>
    <w:rsid w:val="00C63A3F"/>
    <w:rsid w:val="00C66C81"/>
    <w:rsid w:val="00C67A60"/>
    <w:rsid w:val="00C73272"/>
    <w:rsid w:val="00C7620F"/>
    <w:rsid w:val="00CA7EAE"/>
    <w:rsid w:val="00CC70B0"/>
    <w:rsid w:val="00CE60D1"/>
    <w:rsid w:val="00D05BD3"/>
    <w:rsid w:val="00D57976"/>
    <w:rsid w:val="00D8648B"/>
    <w:rsid w:val="00D87285"/>
    <w:rsid w:val="00D92420"/>
    <w:rsid w:val="00DB2565"/>
    <w:rsid w:val="00DB28CB"/>
    <w:rsid w:val="00DB28FF"/>
    <w:rsid w:val="00DB63E0"/>
    <w:rsid w:val="00DC6808"/>
    <w:rsid w:val="00E27063"/>
    <w:rsid w:val="00E272F0"/>
    <w:rsid w:val="00E279CD"/>
    <w:rsid w:val="00E34D57"/>
    <w:rsid w:val="00E62FB5"/>
    <w:rsid w:val="00E7443F"/>
    <w:rsid w:val="00E80450"/>
    <w:rsid w:val="00EB4EA0"/>
    <w:rsid w:val="00EE5CB9"/>
    <w:rsid w:val="00EF5FB7"/>
    <w:rsid w:val="00F0466D"/>
    <w:rsid w:val="00F43820"/>
    <w:rsid w:val="00F601A7"/>
    <w:rsid w:val="00F8167E"/>
    <w:rsid w:val="00F87CC7"/>
    <w:rsid w:val="00F923DF"/>
    <w:rsid w:val="00FA347F"/>
    <w:rsid w:val="00FE001F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3EE1"/>
  <w15:docId w15:val="{E5307A11-9946-4FD7-8413-5C3C024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0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6D0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03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4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4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C6808"/>
    <w:rPr>
      <w:i/>
      <w:iCs/>
    </w:rPr>
  </w:style>
  <w:style w:type="character" w:styleId="Pogrubienie">
    <w:name w:val="Strong"/>
    <w:basedOn w:val="Domylnaczcionkaakapitu"/>
    <w:uiPriority w:val="22"/>
    <w:qFormat/>
    <w:rsid w:val="00DC6808"/>
    <w:rPr>
      <w:rFonts w:ascii="firabold" w:hAnsi="firabold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DC6808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E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468E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468E2"/>
  </w:style>
  <w:style w:type="character" w:styleId="Odwoaniedokomentarza">
    <w:name w:val="annotation reference"/>
    <w:basedOn w:val="Domylnaczcionkaakapitu"/>
    <w:uiPriority w:val="99"/>
    <w:semiHidden/>
    <w:unhideWhenUsed/>
    <w:rsid w:val="00776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7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435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.konkur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usbgd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7E11-281A-4AD8-8FE8-6630016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patyka</dc:creator>
  <cp:keywords/>
  <dc:description/>
  <cp:lastModifiedBy>Krautforst-Kłoszewska Agnieszka</cp:lastModifiedBy>
  <cp:revision>5</cp:revision>
  <dcterms:created xsi:type="dcterms:W3CDTF">2019-03-08T10:38:00Z</dcterms:created>
  <dcterms:modified xsi:type="dcterms:W3CDTF">2019-03-08T10:42:00Z</dcterms:modified>
</cp:coreProperties>
</file>